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CB8" w:rsidRPr="000B5A49" w:rsidRDefault="00020802" w:rsidP="00BE6CB8">
      <w:pPr>
        <w:pStyle w:val="Listepuces"/>
        <w:tabs>
          <w:tab w:val="left" w:pos="8085"/>
        </w:tabs>
        <w:spacing w:before="120" w:after="120"/>
        <w:ind w:left="0" w:firstLine="0"/>
        <w:jc w:val="left"/>
        <w:rPr>
          <w:rFonts w:ascii="Arial" w:hAnsi="Arial" w:cs="Arial"/>
          <w:b/>
          <w:bCs/>
          <w:color w:val="4D4D4D"/>
          <w:sz w:val="22"/>
        </w:rPr>
      </w:pPr>
      <w:r>
        <w:rPr>
          <w:rFonts w:ascii="Arial" w:hAnsi="Arial" w:cs="Arial"/>
          <w:b/>
          <w:noProof/>
          <w:color w:val="B10064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09C2375" wp14:editId="0108FFB9">
                <wp:simplePos x="0" y="0"/>
                <wp:positionH relativeFrom="margin">
                  <wp:align>center</wp:align>
                </wp:positionH>
                <wp:positionV relativeFrom="paragraph">
                  <wp:posOffset>-22860</wp:posOffset>
                </wp:positionV>
                <wp:extent cx="4737100" cy="819150"/>
                <wp:effectExtent l="0" t="0" r="25400" b="19050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819150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60B8" w:rsidRDefault="00BE6CB8" w:rsidP="007A7AC8">
                            <w:pPr>
                              <w:jc w:val="center"/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</w:pPr>
                            <w:r w:rsidRPr="00020802"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 xml:space="preserve">CONCEVOIR UNE FICHE </w:t>
                            </w:r>
                          </w:p>
                          <w:p w:rsidR="00BE6CB8" w:rsidRPr="00020802" w:rsidRDefault="00D160B8" w:rsidP="007A7AC8">
                            <w:pPr>
                              <w:jc w:val="center"/>
                              <w:rPr>
                                <w:rFonts w:ascii="Apex New Book" w:hAnsi="Apex New Book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>D’ACCUEIL ADAPTE</w:t>
                            </w:r>
                            <w:r w:rsidR="00BE6CB8" w:rsidRPr="00020802"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>POUR</w:t>
                            </w:r>
                            <w:r w:rsidR="00BE6CB8" w:rsidRPr="00020802"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 xml:space="preserve"> SES </w:t>
                            </w:r>
                            <w:r>
                              <w:rPr>
                                <w:rFonts w:ascii="Apex New Book" w:hAnsi="Apex New Book" w:cs="Arial"/>
                                <w:sz w:val="36"/>
                                <w:szCs w:val="36"/>
                              </w:rPr>
                              <w:t>VACANCIERS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C2375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0;margin-top:-1.8pt;width:373pt;height:64.5pt;z-index: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o5nQIAADwFAAAOAAAAZHJzL2Uyb0RvYy54bWysVE2P2yAQvVfqf0Dcs7azziax1llt46Sq&#10;tP2Qtr30hgHHqBgokDhp1f/eASfZbPdSVfXBZjzDm3kzD27v9p1EO26d0KrE2VWKEVdUM6E2Jf7y&#10;eT2aYeQ8UYxIrXiJD9zhu8XrV7e9KfhYt1oybhGAKFf0psSt96ZIEkdb3hF3pQ1X4Gy07YgH024S&#10;ZkkP6J1Mxml6k/TaMmM15c7B32pw4kXEbxpO/cemcdwjWWKozce3je86vJPFLSk2lphW0GMZ5B+q&#10;6IhQkPQMVRFP0NaKF1CdoFY73fgrqrtEN42gPHIANln6B5vHlhgeuUBznDm3yf0/WPph98kiwUoM&#10;g1KkgxF9hUEhxpHne8/RLLSoN66AyEcDsX7/Ru9h1JGuMw+afnNI6WVL1IbfW6v7lhMGJWZhZ3Kx&#10;dcBxAaTu32sGucjW6wi0b2wX+gcdQYAOozqcxwN1IAo/8+n1NEvBRcE3y+bZJM4vIcVpt7HOv+W6&#10;Q2FRYgvjj+hk9+B8qIYUp5CQTOm1kDJKQCrUl3g+GU8AvjPQD1bLgaKWgoW4sMPZTb2UFu1I0FN8&#10;IkvwXIaFJBVx7RDnDi4Yg9Y64UHwUnRA4byfFKFnK8ViLZ4IOayhXqlCXmgBMDiuBmH9nKfz1Ww1&#10;y0f5+GY1ytOqGt2vl/noZp1NJ9V1tVxW2a9AIcuLVjDGVWBxEnmW/52IjsdtkOdZ5s/YPmvKOj4v&#10;m5I8LyPOAlidvpFdFEvQx6AUv6/30JCgoFqzA8jGapgqCAAuHFi02v7AqIfDW2L3fUssx0i+UyC9&#10;eZbn4bRHI59Mx2DYS0996SGKAlSJqbcYDcbSD3fE1lixaSHXIHel70GwjYhaeqrrKHM4opHO8ToJ&#10;d8ClHaOeLr3FbwAAAP//AwBQSwMEFAAGAAgAAAAhAHtnfOjdAAAABwEAAA8AAABkcnMvZG93bnJl&#10;di54bWxMj81OwzAQhO9IvIO1SNxapz+EksapoAiplbhQeuHmxNskwl5HsZuGt+9yguPsjGa+zTej&#10;s2LAPrSeFMymCQikypuWagXHz7fJCkSImoy2nlDBDwbYFLc3uc6Mv9AHDodYCy6hkGkFTYxdJmWo&#10;GnQ6TH2HxN7J905Hln0tTa8vXO6snCdJKp1uiRca3eG2wer7cHYKtqtdOrqn2QLfB/uF5ev+BY97&#10;pe7vxuc1iIhj/AvDLz6jQ8FMpT+TCcIq4EeigskiBcHu4zLlQ8mx+cMSZJHL//zFFQAA//8DAFBL&#10;AQItABQABgAIAAAAIQC2gziS/gAAAOEBAAATAAAAAAAAAAAAAAAAAAAAAABbQ29udGVudF9UeXBl&#10;c10ueG1sUEsBAi0AFAAGAAgAAAAhADj9If/WAAAAlAEAAAsAAAAAAAAAAAAAAAAALwEAAF9yZWxz&#10;Ly5yZWxzUEsBAi0AFAAGAAgAAAAhAMEgujmdAgAAPAUAAA4AAAAAAAAAAAAAAAAALgIAAGRycy9l&#10;Mm9Eb2MueG1sUEsBAi0AFAAGAAgAAAAhAHtnfOjdAAAABwEAAA8AAAAAAAAAAAAAAAAA9wQAAGRy&#10;cy9kb3ducmV2LnhtbFBLBQYAAAAABAAEAPMAAAABBgAAAAA=&#10;" filled="f">
                <v:stroke dashstyle="3 1" linestyle="thinThin"/>
                <v:textbox>
                  <w:txbxContent>
                    <w:p w:rsidR="00D160B8" w:rsidRDefault="00BE6CB8" w:rsidP="007A7AC8">
                      <w:pPr>
                        <w:jc w:val="center"/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</w:pPr>
                      <w:r w:rsidRPr="00020802"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 xml:space="preserve">CONCEVOIR UNE FICHE </w:t>
                      </w:r>
                    </w:p>
                    <w:p w:rsidR="00BE6CB8" w:rsidRPr="00020802" w:rsidRDefault="00D160B8" w:rsidP="007A7AC8">
                      <w:pPr>
                        <w:jc w:val="center"/>
                        <w:rPr>
                          <w:rFonts w:ascii="Apex New Book" w:hAnsi="Apex New Book" w:cs="Arial"/>
                          <w:sz w:val="32"/>
                          <w:szCs w:val="32"/>
                        </w:rPr>
                      </w:pPr>
                      <w:r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>D’ACCUEIL ADAPTE</w:t>
                      </w:r>
                      <w:r w:rsidR="00BE6CB8" w:rsidRPr="00020802"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>POUR</w:t>
                      </w:r>
                      <w:r w:rsidR="00BE6CB8" w:rsidRPr="00020802"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 xml:space="preserve"> SES </w:t>
                      </w:r>
                      <w:r>
                        <w:rPr>
                          <w:rFonts w:ascii="Apex New Book" w:hAnsi="Apex New Book" w:cs="Arial"/>
                          <w:sz w:val="36"/>
                          <w:szCs w:val="36"/>
                        </w:rPr>
                        <w:t>VACANCIERS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6CB8" w:rsidRDefault="00BE6CB8" w:rsidP="00BE6CB8">
      <w:pPr>
        <w:jc w:val="center"/>
        <w:rPr>
          <w:rFonts w:ascii="Arial" w:hAnsi="Arial" w:cs="Arial"/>
          <w:b/>
          <w:color w:val="B10064"/>
          <w:sz w:val="16"/>
          <w:szCs w:val="16"/>
        </w:rPr>
      </w:pPr>
    </w:p>
    <w:p w:rsidR="00BE6CB8" w:rsidRPr="006E01CE" w:rsidRDefault="00BE6CB8" w:rsidP="00BE6CB8">
      <w:pPr>
        <w:jc w:val="center"/>
        <w:rPr>
          <w:rFonts w:ascii="Arial" w:hAnsi="Arial" w:cs="Arial"/>
          <w:b/>
          <w:color w:val="B10064"/>
          <w:sz w:val="16"/>
          <w:szCs w:val="16"/>
        </w:rPr>
      </w:pPr>
    </w:p>
    <w:p w:rsidR="00020802" w:rsidRDefault="00020802" w:rsidP="00BE6CB8">
      <w:pPr>
        <w:jc w:val="center"/>
        <w:rPr>
          <w:rFonts w:ascii="Arial" w:hAnsi="Arial" w:cs="Arial"/>
          <w:color w:val="B10064"/>
          <w:sz w:val="22"/>
          <w:szCs w:val="22"/>
        </w:rPr>
      </w:pPr>
    </w:p>
    <w:p w:rsidR="00020802" w:rsidRDefault="00020802" w:rsidP="00BE6CB8">
      <w:pPr>
        <w:jc w:val="center"/>
        <w:rPr>
          <w:rFonts w:ascii="Arial" w:hAnsi="Arial" w:cs="Arial"/>
          <w:color w:val="B10064"/>
          <w:sz w:val="22"/>
          <w:szCs w:val="22"/>
        </w:rPr>
      </w:pPr>
    </w:p>
    <w:p w:rsidR="00020802" w:rsidRDefault="00020802" w:rsidP="00BE6CB8">
      <w:pPr>
        <w:jc w:val="center"/>
        <w:rPr>
          <w:rFonts w:ascii="Arial" w:hAnsi="Arial" w:cs="Arial"/>
          <w:color w:val="B10064"/>
          <w:sz w:val="22"/>
          <w:szCs w:val="22"/>
        </w:rPr>
      </w:pPr>
    </w:p>
    <w:p w:rsidR="00BE6CB8" w:rsidRPr="00020802" w:rsidRDefault="00BE6CB8" w:rsidP="00AC69CF">
      <w:pPr>
        <w:ind w:firstLine="708"/>
        <w:jc w:val="both"/>
        <w:rPr>
          <w:rFonts w:ascii="Apex New Book" w:hAnsi="Apex New Book" w:cs="Arial"/>
          <w:sz w:val="22"/>
          <w:szCs w:val="22"/>
        </w:rPr>
      </w:pPr>
      <w:r w:rsidRPr="00020802">
        <w:rPr>
          <w:rFonts w:ascii="Apex New Book" w:hAnsi="Apex New Book" w:cs="Arial"/>
          <w:sz w:val="22"/>
          <w:szCs w:val="22"/>
        </w:rPr>
        <w:t>Cette fiche a pour objet de faciliter et améliorer le confort de vos clients. Qu’ils aient des difficultés de déplacement, de lecture, d’audition ou de compréhension, ou encore qu’ils soient peu attentifs à tous les renseignements que vous leur communiquez dès leur arrivée : cette fiche leur permettra d’être rassuré, autonome et d’éviter tout déplacement pénible inutile.</w:t>
      </w:r>
      <w:bookmarkStart w:id="0" w:name="_GoBack"/>
      <w:bookmarkEnd w:id="0"/>
    </w:p>
    <w:p w:rsidR="002961DC" w:rsidRPr="00020802" w:rsidRDefault="002961DC" w:rsidP="00AC69CF">
      <w:pPr>
        <w:jc w:val="both"/>
        <w:rPr>
          <w:rFonts w:ascii="Apex New Book" w:hAnsi="Apex New Book" w:cs="Arial"/>
          <w:sz w:val="22"/>
          <w:szCs w:val="22"/>
        </w:rPr>
      </w:pPr>
      <w:r w:rsidRPr="00020802">
        <w:rPr>
          <w:rFonts w:ascii="Apex New Book" w:hAnsi="Apex New Book" w:cs="Arial"/>
          <w:sz w:val="22"/>
          <w:szCs w:val="22"/>
        </w:rPr>
        <w:t>Loin d’être stigmatisante, cette fiche répondra aux attentes de tous, y compris des enfants.</w:t>
      </w:r>
    </w:p>
    <w:p w:rsidR="002961DC" w:rsidRPr="00020802" w:rsidRDefault="002961DC" w:rsidP="00BE6CB8">
      <w:pPr>
        <w:jc w:val="center"/>
        <w:rPr>
          <w:rFonts w:ascii="Apex New Book" w:hAnsi="Apex New Book" w:cs="Arial"/>
          <w:sz w:val="22"/>
          <w:szCs w:val="22"/>
        </w:rPr>
      </w:pPr>
    </w:p>
    <w:p w:rsidR="00AC69CF" w:rsidRDefault="00BE6CB8" w:rsidP="00AC69CF">
      <w:pPr>
        <w:jc w:val="center"/>
        <w:rPr>
          <w:rFonts w:ascii="Apex New Book" w:hAnsi="Apex New Book" w:cs="Arial"/>
          <w:b/>
          <w:bCs/>
          <w:sz w:val="22"/>
          <w:szCs w:val="22"/>
        </w:rPr>
      </w:pPr>
      <w:r w:rsidRPr="00020802">
        <w:rPr>
          <w:rFonts w:ascii="Apex New Book" w:hAnsi="Apex New Book" w:cs="Arial"/>
          <w:b/>
          <w:bCs/>
          <w:sz w:val="22"/>
          <w:szCs w:val="22"/>
        </w:rPr>
        <w:t xml:space="preserve">Il ne s’agit pas de reprendre cette fiche dans </w:t>
      </w:r>
      <w:r w:rsidR="00AC69CF">
        <w:rPr>
          <w:rFonts w:ascii="Apex New Book" w:hAnsi="Apex New Book" w:cs="Arial"/>
          <w:b/>
          <w:bCs/>
          <w:sz w:val="22"/>
          <w:szCs w:val="22"/>
        </w:rPr>
        <w:t xml:space="preserve">son intégralité mais d’utiliser </w:t>
      </w:r>
    </w:p>
    <w:p w:rsidR="00BE6CB8" w:rsidRPr="00020802" w:rsidRDefault="00AC69CF" w:rsidP="00AC69CF">
      <w:pPr>
        <w:jc w:val="center"/>
        <w:rPr>
          <w:rFonts w:ascii="Apex New Book" w:hAnsi="Apex New Book" w:cs="Arial"/>
          <w:b/>
          <w:bCs/>
          <w:sz w:val="22"/>
          <w:szCs w:val="22"/>
        </w:rPr>
      </w:pPr>
      <w:r>
        <w:rPr>
          <w:rFonts w:ascii="Apex New Book" w:hAnsi="Apex New Book" w:cs="Arial"/>
          <w:b/>
          <w:bCs/>
          <w:sz w:val="22"/>
          <w:szCs w:val="22"/>
        </w:rPr>
        <w:t xml:space="preserve">ce </w:t>
      </w:r>
      <w:r w:rsidR="00D435EB" w:rsidRPr="00020802">
        <w:rPr>
          <w:rFonts w:ascii="Apex New Book" w:hAnsi="Apex New Book" w:cs="Arial"/>
          <w:b/>
          <w:bCs/>
          <w:sz w:val="22"/>
          <w:szCs w:val="22"/>
        </w:rPr>
        <w:t>qui sera utile à vos clients en fonction de votre établiss</w:t>
      </w:r>
      <w:r w:rsidR="005E0A71" w:rsidRPr="00020802">
        <w:rPr>
          <w:rFonts w:ascii="Apex New Book" w:hAnsi="Apex New Book" w:cs="Arial"/>
          <w:b/>
          <w:bCs/>
          <w:sz w:val="22"/>
          <w:szCs w:val="22"/>
        </w:rPr>
        <w:t>e</w:t>
      </w:r>
      <w:r w:rsidR="00D435EB" w:rsidRPr="00020802">
        <w:rPr>
          <w:rFonts w:ascii="Apex New Book" w:hAnsi="Apex New Book" w:cs="Arial"/>
          <w:b/>
          <w:bCs/>
          <w:sz w:val="22"/>
          <w:szCs w:val="22"/>
        </w:rPr>
        <w:t>ment</w:t>
      </w:r>
    </w:p>
    <w:p w:rsidR="00BE6CB8" w:rsidRPr="00420F3A" w:rsidRDefault="00BE6CB8" w:rsidP="00BE6CB8">
      <w:pPr>
        <w:rPr>
          <w:rFonts w:ascii="Arial" w:hAnsi="Arial" w:cs="Arial"/>
          <w:b/>
          <w:bCs/>
          <w:color w:val="4D4D4D"/>
          <w:sz w:val="32"/>
          <w:szCs w:val="22"/>
          <w:u w:val="single"/>
        </w:rPr>
      </w:pPr>
    </w:p>
    <w:p w:rsidR="00420F3A" w:rsidRDefault="00020802" w:rsidP="00E5331C">
      <w:pPr>
        <w:jc w:val="both"/>
        <w:rPr>
          <w:rFonts w:ascii="Apex New Book" w:hAnsi="Apex New Book"/>
          <w:b/>
          <w:sz w:val="18"/>
          <w:u w:val="single"/>
        </w:rPr>
      </w:pPr>
      <w:r w:rsidRPr="00420F3A">
        <w:rPr>
          <w:rFonts w:ascii="Apex New Book" w:hAnsi="Apex New Book"/>
          <w:b/>
          <w:sz w:val="32"/>
          <w:u w:val="single"/>
        </w:rPr>
        <w:t>La présentation</w:t>
      </w:r>
    </w:p>
    <w:p w:rsidR="00AC69CF" w:rsidRPr="00AC69CF" w:rsidRDefault="00AC69CF" w:rsidP="00E5331C">
      <w:pPr>
        <w:jc w:val="both"/>
        <w:rPr>
          <w:rFonts w:ascii="Apex New Book" w:hAnsi="Apex New Book"/>
          <w:b/>
          <w:sz w:val="18"/>
          <w:u w:val="single"/>
        </w:rPr>
      </w:pPr>
    </w:p>
    <w:p w:rsidR="00AC69CF" w:rsidRDefault="005E0A71" w:rsidP="00020802">
      <w:pPr>
        <w:jc w:val="center"/>
        <w:rPr>
          <w:rFonts w:ascii="Apex New Book" w:hAnsi="Apex New Book"/>
          <w:bCs/>
          <w:color w:val="C00000"/>
          <w:sz w:val="22"/>
        </w:rPr>
      </w:pPr>
      <w:r w:rsidRPr="00AC69CF">
        <w:rPr>
          <w:rFonts w:ascii="Apex New Book" w:hAnsi="Apex New Book"/>
          <w:bCs/>
          <w:color w:val="C00000"/>
          <w:sz w:val="22"/>
        </w:rPr>
        <w:t>Le document efficace e</w:t>
      </w:r>
      <w:r w:rsidR="00020802" w:rsidRPr="00AC69CF">
        <w:rPr>
          <w:rFonts w:ascii="Apex New Book" w:hAnsi="Apex New Book"/>
          <w:bCs/>
          <w:color w:val="C00000"/>
          <w:sz w:val="22"/>
        </w:rPr>
        <w:t>n termes de lisibilité est peu, voire pas du tout,</w:t>
      </w:r>
      <w:r w:rsidRPr="00AC69CF">
        <w:rPr>
          <w:rFonts w:ascii="Apex New Book" w:hAnsi="Apex New Book"/>
          <w:bCs/>
          <w:color w:val="C00000"/>
          <w:sz w:val="22"/>
        </w:rPr>
        <w:t xml:space="preserve"> </w:t>
      </w:r>
    </w:p>
    <w:p w:rsidR="005E0A71" w:rsidRPr="00AC69CF" w:rsidRDefault="005E0A71" w:rsidP="00020802">
      <w:pPr>
        <w:jc w:val="center"/>
        <w:rPr>
          <w:rFonts w:ascii="Apex New Book" w:hAnsi="Apex New Book"/>
          <w:bCs/>
          <w:color w:val="C00000"/>
          <w:sz w:val="22"/>
        </w:rPr>
      </w:pPr>
      <w:r w:rsidRPr="00AC69CF">
        <w:rPr>
          <w:rFonts w:ascii="Apex New Book" w:hAnsi="Apex New Book"/>
          <w:bCs/>
          <w:color w:val="C00000"/>
          <w:sz w:val="22"/>
        </w:rPr>
        <w:t>compatible avec toute fantaisie graphique…</w:t>
      </w:r>
    </w:p>
    <w:p w:rsidR="005E0A71" w:rsidRPr="00020802" w:rsidRDefault="005E0A71" w:rsidP="00020802">
      <w:pPr>
        <w:jc w:val="center"/>
        <w:rPr>
          <w:rFonts w:ascii="Apex New Book" w:hAnsi="Apex New Book"/>
          <w:color w:val="CC0066"/>
          <w:sz w:val="22"/>
        </w:rPr>
      </w:pPr>
    </w:p>
    <w:p w:rsidR="0003795F" w:rsidRPr="00020802" w:rsidRDefault="0003795F" w:rsidP="00E5331C">
      <w:p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b/>
          <w:bCs/>
          <w:sz w:val="22"/>
        </w:rPr>
        <w:t>Pour les personnes handicapées motrices et de petite taille</w:t>
      </w:r>
      <w:r w:rsidRPr="00020802">
        <w:rPr>
          <w:rFonts w:ascii="Apex New Book" w:hAnsi="Apex New Book"/>
          <w:sz w:val="22"/>
        </w:rPr>
        <w:t xml:space="preserve"> : </w:t>
      </w:r>
    </w:p>
    <w:p w:rsidR="00E846A3" w:rsidRPr="00020802" w:rsidRDefault="00840481" w:rsidP="00E5331C">
      <w:pPr>
        <w:numPr>
          <w:ilvl w:val="0"/>
          <w:numId w:val="2"/>
        </w:num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sz w:val="22"/>
        </w:rPr>
        <w:t>P</w:t>
      </w:r>
      <w:r w:rsidR="0003795F" w:rsidRPr="00020802">
        <w:rPr>
          <w:rFonts w:ascii="Apex New Book" w:hAnsi="Apex New Book"/>
          <w:sz w:val="22"/>
        </w:rPr>
        <w:t>ositionne</w:t>
      </w:r>
      <w:r w:rsidRPr="00020802">
        <w:rPr>
          <w:rFonts w:ascii="Apex New Book" w:hAnsi="Apex New Book"/>
          <w:sz w:val="22"/>
        </w:rPr>
        <w:t>z</w:t>
      </w:r>
      <w:r w:rsidR="0003795F" w:rsidRPr="00020802">
        <w:rPr>
          <w:rFonts w:ascii="Apex New Book" w:hAnsi="Apex New Book"/>
          <w:sz w:val="22"/>
        </w:rPr>
        <w:t xml:space="preserve"> ce document pour qu’il soit accessible et au besoin préhensible.</w:t>
      </w:r>
    </w:p>
    <w:p w:rsidR="00E846A3" w:rsidRPr="00020802" w:rsidRDefault="00840481" w:rsidP="00E5331C">
      <w:pPr>
        <w:numPr>
          <w:ilvl w:val="0"/>
          <w:numId w:val="2"/>
        </w:num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sz w:val="22"/>
        </w:rPr>
        <w:t>Testez</w:t>
      </w:r>
      <w:r w:rsidR="0003795F" w:rsidRPr="00020802">
        <w:rPr>
          <w:rFonts w:ascii="Apex New Book" w:hAnsi="Apex New Book"/>
          <w:sz w:val="22"/>
        </w:rPr>
        <w:t xml:space="preserve"> la hauteur de lecture en vous mettant assis sur une chaise. </w:t>
      </w:r>
    </w:p>
    <w:p w:rsidR="0003795F" w:rsidRPr="00020802" w:rsidRDefault="0003795F" w:rsidP="00E5331C">
      <w:pPr>
        <w:numPr>
          <w:ilvl w:val="0"/>
          <w:numId w:val="2"/>
        </w:num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sz w:val="22"/>
        </w:rPr>
        <w:t>Veille</w:t>
      </w:r>
      <w:r w:rsidR="00840481" w:rsidRPr="00020802">
        <w:rPr>
          <w:rFonts w:ascii="Apex New Book" w:hAnsi="Apex New Book"/>
          <w:sz w:val="22"/>
        </w:rPr>
        <w:t>z</w:t>
      </w:r>
      <w:r w:rsidRPr="00020802">
        <w:rPr>
          <w:rFonts w:ascii="Apex New Book" w:hAnsi="Apex New Book"/>
          <w:sz w:val="22"/>
        </w:rPr>
        <w:t xml:space="preserve"> à ce que la fiche soit libre de tout obstacle pour une approche directe, bien éclairée, et si sous film plastique, sans reflet.</w:t>
      </w:r>
    </w:p>
    <w:p w:rsidR="0003795F" w:rsidRPr="00020802" w:rsidRDefault="0003795F" w:rsidP="00E5331C">
      <w:pPr>
        <w:numPr>
          <w:ilvl w:val="0"/>
          <w:numId w:val="2"/>
        </w:num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noProof/>
          <w:sz w:val="22"/>
        </w:rPr>
        <w:drawing>
          <wp:inline distT="0" distB="0" distL="0" distR="0" wp14:anchorId="182BF754" wp14:editId="69BC1E77">
            <wp:extent cx="239395" cy="210185"/>
            <wp:effectExtent l="19050" t="0" r="8255" b="0"/>
            <wp:docPr id="66" name="Image 1" descr="atten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atten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0802">
        <w:rPr>
          <w:rFonts w:ascii="Apex New Book" w:hAnsi="Apex New Book"/>
          <w:noProof/>
          <w:sz w:val="22"/>
        </w:rPr>
        <w:t xml:space="preserve"> </w:t>
      </w:r>
      <w:r w:rsidRPr="00020802">
        <w:rPr>
          <w:rFonts w:ascii="Apex New Book" w:hAnsi="Apex New Book"/>
          <w:sz w:val="22"/>
        </w:rPr>
        <w:t>N’hésite</w:t>
      </w:r>
      <w:r w:rsidR="00840481" w:rsidRPr="00020802">
        <w:rPr>
          <w:rFonts w:ascii="Apex New Book" w:hAnsi="Apex New Book"/>
          <w:sz w:val="22"/>
        </w:rPr>
        <w:t>z</w:t>
      </w:r>
      <w:r w:rsidRPr="00020802">
        <w:rPr>
          <w:rFonts w:ascii="Apex New Book" w:hAnsi="Apex New Book"/>
          <w:sz w:val="22"/>
        </w:rPr>
        <w:t xml:space="preserve"> pas à préciser tout obstacle si vous le connaissez </w:t>
      </w:r>
      <w:r w:rsidR="00E846A3" w:rsidRPr="00020802">
        <w:rPr>
          <w:rFonts w:ascii="Apex New Book" w:hAnsi="Apex New Book"/>
          <w:sz w:val="22"/>
        </w:rPr>
        <w:t>(</w:t>
      </w:r>
      <w:r w:rsidRPr="00020802">
        <w:rPr>
          <w:rFonts w:ascii="Apex New Book" w:hAnsi="Apex New Book"/>
          <w:sz w:val="22"/>
        </w:rPr>
        <w:t>marche à l’entrée d’un commerce, pente importante, absence de bateau pour franchir le trottoir</w:t>
      </w:r>
      <w:r w:rsidR="00E846A3" w:rsidRPr="00020802">
        <w:rPr>
          <w:rFonts w:ascii="Apex New Book" w:hAnsi="Apex New Book"/>
          <w:sz w:val="22"/>
        </w:rPr>
        <w:t>). V</w:t>
      </w:r>
      <w:r w:rsidRPr="00020802">
        <w:rPr>
          <w:rFonts w:ascii="Apex New Book" w:hAnsi="Apex New Book"/>
          <w:sz w:val="22"/>
        </w:rPr>
        <w:t>ous pouvez utiliser le signe ci-dessus.</w:t>
      </w:r>
    </w:p>
    <w:p w:rsidR="0003795F" w:rsidRPr="00020802" w:rsidRDefault="0003795F" w:rsidP="00E5331C">
      <w:pPr>
        <w:jc w:val="both"/>
        <w:rPr>
          <w:rFonts w:ascii="Apex New Book" w:hAnsi="Apex New Book"/>
          <w:sz w:val="22"/>
        </w:rPr>
      </w:pPr>
    </w:p>
    <w:p w:rsidR="0003795F" w:rsidRPr="00020802" w:rsidRDefault="0003795F" w:rsidP="00E5331C">
      <w:pPr>
        <w:jc w:val="both"/>
        <w:rPr>
          <w:rFonts w:ascii="Apex New Book" w:hAnsi="Apex New Book"/>
          <w:sz w:val="22"/>
        </w:rPr>
      </w:pPr>
      <w:r w:rsidRPr="00020802">
        <w:rPr>
          <w:rFonts w:ascii="Apex New Book" w:hAnsi="Apex New Book"/>
          <w:b/>
          <w:bCs/>
          <w:sz w:val="22"/>
        </w:rPr>
        <w:t>Pour les personnes handicapées visuel</w:t>
      </w:r>
      <w:r w:rsidR="000E0B5D" w:rsidRPr="00020802">
        <w:rPr>
          <w:rFonts w:ascii="Apex New Book" w:hAnsi="Apex New Book"/>
          <w:b/>
          <w:bCs/>
          <w:sz w:val="22"/>
        </w:rPr>
        <w:t xml:space="preserve"> (malvoyantes) et </w:t>
      </w:r>
      <w:r w:rsidR="0032062D" w:rsidRPr="00020802">
        <w:rPr>
          <w:rFonts w:ascii="Apex New Book" w:hAnsi="Apex New Book"/>
          <w:b/>
          <w:bCs/>
          <w:sz w:val="22"/>
        </w:rPr>
        <w:t>mental</w:t>
      </w:r>
      <w:r w:rsidR="0032062D" w:rsidRPr="00020802">
        <w:rPr>
          <w:rFonts w:ascii="Apex New Book" w:hAnsi="Apex New Book"/>
          <w:sz w:val="22"/>
        </w:rPr>
        <w:t xml:space="preserve"> :</w:t>
      </w:r>
      <w:r w:rsidRPr="00020802">
        <w:rPr>
          <w:rFonts w:ascii="Apex New Book" w:hAnsi="Apex New Book"/>
          <w:sz w:val="22"/>
        </w:rPr>
        <w:t xml:space="preserve"> </w:t>
      </w:r>
    </w:p>
    <w:p w:rsidR="00E846A3" w:rsidRPr="00E846A3" w:rsidRDefault="00E846A3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Theme="minorHAnsi" w:hAnsiTheme="minorHAnsi" w:cs="Arial-BoldItalicMT"/>
        </w:rPr>
      </w:pPr>
      <w:r w:rsidRPr="00020802">
        <w:rPr>
          <w:rFonts w:ascii="Apex New Book" w:hAnsi="Apex New Book"/>
          <w:sz w:val="22"/>
        </w:rPr>
        <w:t>U</w:t>
      </w:r>
      <w:r w:rsidR="0003795F" w:rsidRPr="00020802">
        <w:rPr>
          <w:rFonts w:ascii="Apex New Book" w:hAnsi="Apex New Book"/>
          <w:sz w:val="22"/>
        </w:rPr>
        <w:t>tilise</w:t>
      </w:r>
      <w:r w:rsidR="00840481" w:rsidRPr="00020802">
        <w:rPr>
          <w:rFonts w:ascii="Apex New Book" w:hAnsi="Apex New Book"/>
          <w:sz w:val="22"/>
        </w:rPr>
        <w:t>z</w:t>
      </w:r>
      <w:r w:rsidR="0003795F" w:rsidRPr="00020802">
        <w:rPr>
          <w:rFonts w:ascii="Apex New Book" w:hAnsi="Apex New Book"/>
          <w:sz w:val="22"/>
        </w:rPr>
        <w:t xml:space="preserve"> des caractères de grande taille</w:t>
      </w:r>
      <w:r w:rsidR="0003795F" w:rsidRPr="00020802">
        <w:rPr>
          <w:rFonts w:asciiTheme="minorHAnsi" w:hAnsiTheme="minorHAnsi"/>
          <w:sz w:val="28"/>
          <w:szCs w:val="32"/>
        </w:rPr>
        <w:t xml:space="preserve"> </w:t>
      </w:r>
      <w:r w:rsidR="0003795F" w:rsidRPr="00C2392E">
        <w:rPr>
          <w:rFonts w:asciiTheme="minorHAnsi" w:hAnsiTheme="minorHAnsi"/>
          <w:sz w:val="32"/>
          <w:szCs w:val="32"/>
        </w:rPr>
        <w:t>(</w:t>
      </w:r>
      <w:r w:rsidR="0003795F" w:rsidRPr="00C2392E">
        <w:rPr>
          <w:rFonts w:ascii="Arial" w:hAnsi="Arial" w:cs="Arial"/>
          <w:sz w:val="32"/>
          <w:szCs w:val="32"/>
        </w:rPr>
        <w:t>1</w:t>
      </w:r>
      <w:r w:rsidR="00C2392E" w:rsidRPr="00C2392E">
        <w:rPr>
          <w:rFonts w:ascii="Arial" w:hAnsi="Arial" w:cs="Arial"/>
          <w:sz w:val="32"/>
          <w:szCs w:val="32"/>
        </w:rPr>
        <w:t>6</w:t>
      </w:r>
      <w:r w:rsidR="0003795F" w:rsidRPr="00C2392E">
        <w:rPr>
          <w:rFonts w:ascii="Arial" w:hAnsi="Arial" w:cs="Arial"/>
          <w:sz w:val="32"/>
          <w:szCs w:val="32"/>
        </w:rPr>
        <w:t xml:space="preserve"> minimum</w:t>
      </w:r>
      <w:r w:rsidR="0003795F" w:rsidRPr="00C2392E">
        <w:rPr>
          <w:rFonts w:asciiTheme="minorHAnsi" w:hAnsiTheme="minorHAnsi"/>
          <w:sz w:val="32"/>
          <w:szCs w:val="32"/>
        </w:rPr>
        <w:t xml:space="preserve">) </w:t>
      </w:r>
      <w:r w:rsidR="0003795F" w:rsidRPr="00020802">
        <w:rPr>
          <w:rFonts w:ascii="Apex New Book" w:hAnsi="Apex New Book"/>
          <w:sz w:val="22"/>
        </w:rPr>
        <w:t xml:space="preserve">avec des polices d’écritures </w:t>
      </w:r>
      <w:r w:rsidR="0032062D" w:rsidRPr="00020802">
        <w:rPr>
          <w:rFonts w:ascii="Apex New Book" w:hAnsi="Apex New Book"/>
          <w:sz w:val="22"/>
        </w:rPr>
        <w:t>simples de</w:t>
      </w:r>
      <w:r w:rsidRPr="00020802">
        <w:rPr>
          <w:rFonts w:ascii="Apex New Book" w:hAnsi="Apex New Book"/>
          <w:sz w:val="22"/>
        </w:rPr>
        <w:t xml:space="preserve"> type </w:t>
      </w:r>
      <w:r w:rsidR="0003795F" w:rsidRPr="00E846A3">
        <w:rPr>
          <w:rFonts w:ascii="Arial" w:hAnsi="Arial" w:cs="Arial"/>
          <w:sz w:val="28"/>
          <w:szCs w:val="28"/>
        </w:rPr>
        <w:t>Arial</w:t>
      </w:r>
      <w:r>
        <w:rPr>
          <w:rFonts w:ascii="Arial" w:hAnsi="Arial" w:cs="Arial"/>
          <w:sz w:val="28"/>
          <w:szCs w:val="28"/>
        </w:rPr>
        <w:t>.</w:t>
      </w:r>
      <w:r>
        <w:rPr>
          <w:rFonts w:asciiTheme="minorHAnsi" w:hAnsiTheme="minorHAnsi"/>
        </w:rPr>
        <w:t xml:space="preserve"> </w:t>
      </w:r>
    </w:p>
    <w:p w:rsidR="00E846A3" w:rsidRPr="00E846A3" w:rsidRDefault="00E846A3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="Monotype Corsiva" w:hAnsi="Monotype Corsiva" w:cs="Arial-BoldItalicMT"/>
          <w:sz w:val="32"/>
          <w:szCs w:val="32"/>
        </w:rPr>
      </w:pPr>
      <w:r w:rsidRPr="00E846A3">
        <w:rPr>
          <w:rFonts w:ascii="Monotype Corsiva" w:hAnsi="Monotype Corsiva"/>
          <w:sz w:val="32"/>
          <w:szCs w:val="32"/>
        </w:rPr>
        <w:t xml:space="preserve">N’oubliez pas que les polices </w:t>
      </w:r>
      <w:r w:rsidR="0003795F" w:rsidRPr="00E846A3">
        <w:rPr>
          <w:rFonts w:ascii="Monotype Corsiva" w:hAnsi="Monotype Corsiva"/>
          <w:sz w:val="32"/>
          <w:szCs w:val="32"/>
        </w:rPr>
        <w:t>fantaisies brouille</w:t>
      </w:r>
      <w:r w:rsidRPr="00E846A3">
        <w:rPr>
          <w:rFonts w:ascii="Monotype Corsiva" w:hAnsi="Monotype Corsiva"/>
          <w:sz w:val="32"/>
          <w:szCs w:val="32"/>
        </w:rPr>
        <w:t>nt</w:t>
      </w:r>
      <w:r w:rsidR="0003795F" w:rsidRPr="00E846A3">
        <w:rPr>
          <w:rFonts w:ascii="Monotype Corsiva" w:hAnsi="Monotype Corsiva"/>
          <w:sz w:val="32"/>
          <w:szCs w:val="32"/>
        </w:rPr>
        <w:t xml:space="preserve"> la vue</w:t>
      </w:r>
      <w:r w:rsidRPr="00E846A3">
        <w:rPr>
          <w:rFonts w:ascii="Monotype Corsiva" w:hAnsi="Monotype Corsiva"/>
          <w:sz w:val="32"/>
          <w:szCs w:val="32"/>
        </w:rPr>
        <w:t> !</w:t>
      </w:r>
    </w:p>
    <w:p w:rsidR="00E846A3" w:rsidRPr="00E846A3" w:rsidRDefault="0003795F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8"/>
          <w:szCs w:val="28"/>
        </w:rPr>
      </w:pPr>
      <w:r w:rsidRPr="00020802">
        <w:rPr>
          <w:rFonts w:ascii="Apex New Book" w:hAnsi="Apex New Book" w:cs="Arial-BoldItalicMT"/>
          <w:sz w:val="22"/>
        </w:rPr>
        <w:t>Les mots uniques doivent être écrits en majuscules</w:t>
      </w:r>
      <w:r w:rsidR="00E846A3" w:rsidRPr="00020802">
        <w:rPr>
          <w:rFonts w:ascii="Apex New Book" w:hAnsi="Apex New Book" w:cs="Arial-BoldItalicMT"/>
          <w:sz w:val="22"/>
        </w:rPr>
        <w:t> :</w:t>
      </w:r>
      <w:r w:rsidR="00E846A3" w:rsidRPr="00020802">
        <w:rPr>
          <w:rFonts w:asciiTheme="minorHAnsi" w:hAnsiTheme="minorHAnsi" w:cs="Arial-BoldItalicMT"/>
          <w:sz w:val="22"/>
        </w:rPr>
        <w:t xml:space="preserve"> </w:t>
      </w:r>
      <w:r w:rsidR="00E846A3" w:rsidRPr="00E846A3">
        <w:rPr>
          <w:rFonts w:ascii="Arial" w:hAnsi="Arial" w:cs="Arial"/>
          <w:sz w:val="28"/>
          <w:szCs w:val="28"/>
        </w:rPr>
        <w:t>ACCUEIL</w:t>
      </w:r>
    </w:p>
    <w:p w:rsidR="0003795F" w:rsidRPr="00E846A3" w:rsidRDefault="00E846A3" w:rsidP="00E5331C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ind w:left="720"/>
        <w:jc w:val="both"/>
        <w:rPr>
          <w:rFonts w:asciiTheme="minorHAnsi" w:hAnsiTheme="minorHAnsi" w:cs="Arial-BoldItalicMT"/>
        </w:rPr>
      </w:pPr>
      <w:r w:rsidRPr="00020802">
        <w:rPr>
          <w:rFonts w:ascii="Apex New Book" w:hAnsi="Apex New Book" w:cs="Arial-BoldItalicMT"/>
        </w:rPr>
        <w:t>En revanche, l</w:t>
      </w:r>
      <w:r w:rsidR="0003795F" w:rsidRPr="00020802">
        <w:rPr>
          <w:rFonts w:ascii="Apex New Book" w:hAnsi="Apex New Book" w:cs="Arial-BoldItalicMT"/>
        </w:rPr>
        <w:t xml:space="preserve">es </w:t>
      </w:r>
      <w:r w:rsidRPr="00020802">
        <w:rPr>
          <w:rFonts w:ascii="Apex New Book" w:hAnsi="Apex New Book" w:cs="Arial-BoldItalicMT"/>
        </w:rPr>
        <w:t xml:space="preserve">phrases ou </w:t>
      </w:r>
      <w:r w:rsidR="0003795F" w:rsidRPr="00020802">
        <w:rPr>
          <w:rFonts w:ascii="Apex New Book" w:hAnsi="Apex New Book" w:cs="Arial-BoldItalicMT"/>
        </w:rPr>
        <w:t>successions de mots doivent être écrits en minuscules</w:t>
      </w:r>
      <w:r w:rsidRPr="00020802">
        <w:rPr>
          <w:rFonts w:ascii="Apex New Book" w:hAnsi="Apex New Book" w:cs="Arial-BoldItalicMT"/>
        </w:rPr>
        <w:t>, a</w:t>
      </w:r>
      <w:r w:rsidR="0003795F" w:rsidRPr="00020802">
        <w:rPr>
          <w:rFonts w:ascii="Apex New Book" w:hAnsi="Apex New Book" w:cs="Arial-BoldItalicMT"/>
        </w:rPr>
        <w:t xml:space="preserve">vec </w:t>
      </w:r>
      <w:r w:rsidRPr="00020802">
        <w:rPr>
          <w:rFonts w:ascii="Apex New Book" w:hAnsi="Apex New Book" w:cs="Arial-BoldItalicMT"/>
        </w:rPr>
        <w:t xml:space="preserve">seulement la </w:t>
      </w:r>
      <w:r w:rsidR="0003795F" w:rsidRPr="00020802">
        <w:rPr>
          <w:rFonts w:ascii="Apex New Book" w:hAnsi="Apex New Book" w:cs="Arial-BoldItalicMT"/>
        </w:rPr>
        <w:t>première lettre en majuscule</w:t>
      </w:r>
      <w:r w:rsidRPr="00020802">
        <w:rPr>
          <w:rFonts w:ascii="Apex New Book" w:hAnsi="Apex New Book" w:cs="Arial-BoldItalicMT"/>
        </w:rPr>
        <w:t> :</w:t>
      </w:r>
      <w:r>
        <w:rPr>
          <w:rFonts w:asciiTheme="minorHAnsi" w:hAnsiTheme="minorHAnsi" w:cs="Arial-BoldItalicMT"/>
        </w:rPr>
        <w:t xml:space="preserve"> </w:t>
      </w:r>
      <w:r w:rsidRPr="00E846A3">
        <w:rPr>
          <w:rFonts w:ascii="Arial" w:hAnsi="Arial" w:cs="Arial"/>
          <w:sz w:val="28"/>
          <w:szCs w:val="28"/>
        </w:rPr>
        <w:t>Salle polyvalente</w:t>
      </w:r>
    </w:p>
    <w:p w:rsidR="0003795F" w:rsidRPr="00E846A3" w:rsidRDefault="0003795F" w:rsidP="00E5331C">
      <w:pPr>
        <w:pStyle w:val="Paragraphedeliste"/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b/>
          <w:sz w:val="28"/>
          <w:szCs w:val="28"/>
        </w:rPr>
      </w:pPr>
      <w:r w:rsidRPr="00E846A3">
        <w:rPr>
          <w:rFonts w:ascii="Arial" w:hAnsi="Arial" w:cs="Arial"/>
          <w:b/>
          <w:sz w:val="28"/>
          <w:szCs w:val="28"/>
        </w:rPr>
        <w:t>Le caractère gras n'améliore pas la lisibilité.</w:t>
      </w:r>
    </w:p>
    <w:p w:rsidR="0003795F" w:rsidRPr="00E846A3" w:rsidRDefault="0003795F" w:rsidP="00E5331C">
      <w:pPr>
        <w:pStyle w:val="Paragraphedeliste"/>
        <w:numPr>
          <w:ilvl w:val="0"/>
          <w:numId w:val="7"/>
        </w:numPr>
        <w:ind w:left="709"/>
        <w:jc w:val="both"/>
        <w:rPr>
          <w:rFonts w:ascii="Arial" w:hAnsi="Arial" w:cs="Arial"/>
          <w:i/>
          <w:sz w:val="28"/>
          <w:szCs w:val="28"/>
        </w:rPr>
      </w:pPr>
      <w:r w:rsidRPr="00E846A3">
        <w:rPr>
          <w:rFonts w:ascii="Arial" w:hAnsi="Arial" w:cs="Arial"/>
          <w:i/>
          <w:sz w:val="28"/>
          <w:szCs w:val="28"/>
        </w:rPr>
        <w:t>Le caractère italique ralentit nettement la vitesse de lecture des personnes malvoyantes.</w:t>
      </w:r>
    </w:p>
    <w:p w:rsidR="00937C18" w:rsidRDefault="0003795F" w:rsidP="00E5331C">
      <w:pPr>
        <w:pStyle w:val="Paragraphedeliste"/>
        <w:numPr>
          <w:ilvl w:val="0"/>
          <w:numId w:val="7"/>
        </w:numPr>
        <w:ind w:left="709"/>
        <w:jc w:val="both"/>
        <w:rPr>
          <w:rFonts w:asciiTheme="minorHAnsi" w:hAnsiTheme="minorHAnsi"/>
        </w:rPr>
      </w:pPr>
      <w:r w:rsidRPr="00020802">
        <w:rPr>
          <w:rFonts w:ascii="Apex New Book" w:hAnsi="Apex New Book"/>
          <w:sz w:val="22"/>
        </w:rPr>
        <w:t>Les caractères doivent être de couleur contrastée par rapport à leur support</w:t>
      </w:r>
      <w:r w:rsidR="00937C18" w:rsidRPr="00020802">
        <w:rPr>
          <w:rFonts w:ascii="Apex New Book" w:hAnsi="Apex New Book"/>
          <w:sz w:val="22"/>
        </w:rPr>
        <w:t xml:space="preserve"> : </w:t>
      </w:r>
      <w:r w:rsidRPr="00020802">
        <w:rPr>
          <w:rFonts w:ascii="Apex New Book" w:hAnsi="Apex New Book"/>
          <w:sz w:val="22"/>
        </w:rPr>
        <w:t>noir sur blanc est très bien ;</w:t>
      </w:r>
      <w:r w:rsidRPr="00020802">
        <w:rPr>
          <w:rFonts w:asciiTheme="minorHAnsi" w:hAnsiTheme="minorHAnsi"/>
          <w:sz w:val="22"/>
        </w:rPr>
        <w:t xml:space="preserve"> </w:t>
      </w:r>
      <w:r w:rsidRPr="00937C18">
        <w:rPr>
          <w:rFonts w:asciiTheme="minorHAnsi" w:hAnsiTheme="minorHAnsi"/>
          <w:color w:val="FFFFFF" w:themeColor="background1"/>
          <w:highlight w:val="black"/>
        </w:rPr>
        <w:t>clair/foncé quoi qu’il en soit</w:t>
      </w:r>
      <w:r w:rsidRPr="00E846A3">
        <w:rPr>
          <w:rFonts w:asciiTheme="minorHAnsi" w:hAnsiTheme="minorHAnsi"/>
        </w:rPr>
        <w:t xml:space="preserve">). </w:t>
      </w:r>
    </w:p>
    <w:p w:rsidR="0003795F" w:rsidRPr="00020802" w:rsidRDefault="00937C18" w:rsidP="00E5331C">
      <w:pPr>
        <w:pStyle w:val="Paragraphedeliste"/>
        <w:numPr>
          <w:ilvl w:val="0"/>
          <w:numId w:val="7"/>
        </w:numPr>
        <w:ind w:left="709"/>
        <w:jc w:val="both"/>
        <w:rPr>
          <w:rFonts w:ascii="Apex New Book" w:hAnsi="Apex New Book"/>
        </w:rPr>
      </w:pPr>
      <w:r w:rsidRPr="00020802">
        <w:rPr>
          <w:rFonts w:ascii="Apex New Book" w:hAnsi="Apex New Book"/>
        </w:rPr>
        <w:t>L</w:t>
      </w:r>
      <w:r w:rsidR="0003795F" w:rsidRPr="00020802">
        <w:rPr>
          <w:rFonts w:ascii="Apex New Book" w:hAnsi="Apex New Book"/>
        </w:rPr>
        <w:t xml:space="preserve">e support lui-même doit être contrasté par rapport à son environnement. </w:t>
      </w:r>
    </w:p>
    <w:p w:rsidR="00D435EB" w:rsidRPr="00AC69CF" w:rsidRDefault="0003795F" w:rsidP="00A55865">
      <w:pPr>
        <w:pStyle w:val="Paragraphedeliste"/>
        <w:numPr>
          <w:ilvl w:val="0"/>
          <w:numId w:val="7"/>
        </w:numPr>
        <w:ind w:left="709"/>
        <w:jc w:val="both"/>
        <w:rPr>
          <w:rFonts w:ascii="Apex New Book" w:hAnsi="Apex New Book"/>
        </w:rPr>
      </w:pPr>
      <w:r w:rsidRPr="00020802">
        <w:rPr>
          <w:rFonts w:ascii="Apex New Book" w:hAnsi="Apex New Book"/>
        </w:rPr>
        <w:t>Ne brouille</w:t>
      </w:r>
      <w:r w:rsidR="00840481" w:rsidRPr="00020802">
        <w:rPr>
          <w:rFonts w:ascii="Apex New Book" w:hAnsi="Apex New Book"/>
        </w:rPr>
        <w:t>z pas</w:t>
      </w:r>
      <w:r w:rsidRPr="00020802">
        <w:rPr>
          <w:rFonts w:ascii="Apex New Book" w:hAnsi="Apex New Book"/>
        </w:rPr>
        <w:t xml:space="preserve"> la lecture par un fond illustré : conserver un fond uni.</w:t>
      </w:r>
    </w:p>
    <w:p w:rsidR="00D435EB" w:rsidRDefault="00D435EB" w:rsidP="00A55865">
      <w:pPr>
        <w:jc w:val="both"/>
        <w:rPr>
          <w:rFonts w:asciiTheme="minorHAnsi" w:hAnsiTheme="minorHAnsi"/>
        </w:rPr>
      </w:pPr>
    </w:p>
    <w:p w:rsidR="00AB0B4E" w:rsidRPr="00020802" w:rsidRDefault="00F93610" w:rsidP="00A55865">
      <w:pPr>
        <w:jc w:val="both"/>
        <w:rPr>
          <w:rFonts w:ascii="Apex New Book" w:hAnsi="Apex New Book"/>
        </w:rPr>
      </w:pPr>
      <w:r>
        <w:rPr>
          <w:rFonts w:ascii="Apex New Book" w:hAnsi="Apex New Book"/>
        </w:rPr>
        <w:lastRenderedPageBreak/>
        <w:t>Le</w:t>
      </w:r>
      <w:r w:rsidR="00A55865" w:rsidRPr="00020802">
        <w:rPr>
          <w:rFonts w:ascii="Apex New Book" w:hAnsi="Apex New Book"/>
        </w:rPr>
        <w:t xml:space="preserve"> </w:t>
      </w:r>
      <w:r w:rsidR="0032062D" w:rsidRPr="00020802">
        <w:rPr>
          <w:rFonts w:ascii="Apex New Book" w:hAnsi="Apex New Book"/>
        </w:rPr>
        <w:t>tableau ci</w:t>
      </w:r>
      <w:r w:rsidR="00A55865" w:rsidRPr="00020802">
        <w:rPr>
          <w:rFonts w:ascii="Apex New Book" w:hAnsi="Apex New Book"/>
        </w:rPr>
        <w:t>-</w:t>
      </w:r>
      <w:r w:rsidR="0032062D" w:rsidRPr="00020802">
        <w:rPr>
          <w:rFonts w:ascii="Apex New Book" w:hAnsi="Apex New Book"/>
        </w:rPr>
        <w:t>dessous exprime</w:t>
      </w:r>
      <w:r w:rsidR="0032062D">
        <w:rPr>
          <w:rFonts w:ascii="Apex New Book" w:hAnsi="Apex New Book"/>
        </w:rPr>
        <w:t xml:space="preserve"> </w:t>
      </w:r>
      <w:r w:rsidR="0032062D" w:rsidRPr="00020802">
        <w:rPr>
          <w:rFonts w:ascii="Apex New Book" w:hAnsi="Apex New Book"/>
        </w:rPr>
        <w:t>les contrastes en</w:t>
      </w:r>
      <w:r w:rsidR="00A55865" w:rsidRPr="00020802">
        <w:rPr>
          <w:rFonts w:ascii="Apex New Book" w:hAnsi="Apex New Book"/>
        </w:rPr>
        <w:t xml:space="preserve"> pourcentage. Celui-ci doit être au moins de 70% pour être efficace visuellement.</w:t>
      </w:r>
    </w:p>
    <w:p w:rsidR="00AB0B4E" w:rsidRDefault="00AB0B4E" w:rsidP="00AB0B4E">
      <w:pPr>
        <w:jc w:val="both"/>
        <w:rPr>
          <w:rFonts w:asciiTheme="minorHAnsi" w:hAnsiTheme="minorHAnsi"/>
        </w:rPr>
      </w:pPr>
    </w:p>
    <w:p w:rsidR="00AB0B4E" w:rsidRPr="00AB0B4E" w:rsidRDefault="00AB0B4E" w:rsidP="00AB0B4E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760720" cy="4754974"/>
            <wp:effectExtent l="0" t="0" r="0" b="7620"/>
            <wp:docPr id="15" name="Image 15" descr="\\SRVSBS\Donnees\Developpement\Accessibilité\2 CENTRE DE RESSOURCES\Tableau contrastes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SBS\Donnees\Developpement\Accessibilité\2 CENTRE DE RESSOURCES\Tableau contrastes couleu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5F" w:rsidRPr="00E846A3" w:rsidRDefault="0003795F" w:rsidP="00E5331C">
      <w:pPr>
        <w:ind w:left="360"/>
        <w:jc w:val="both"/>
        <w:rPr>
          <w:rFonts w:asciiTheme="minorHAnsi" w:hAnsiTheme="minorHAnsi"/>
        </w:rPr>
      </w:pPr>
    </w:p>
    <w:p w:rsidR="00D435EB" w:rsidRDefault="00D435EB">
      <w:pPr>
        <w:spacing w:after="200" w:line="276" w:lineRule="auto"/>
        <w:rPr>
          <w:rFonts w:asciiTheme="minorHAnsi" w:hAnsiTheme="minorHAnsi"/>
          <w:b/>
          <w:bCs/>
        </w:rPr>
      </w:pPr>
    </w:p>
    <w:p w:rsidR="00A55865" w:rsidRDefault="00D435EB" w:rsidP="00D435EB">
      <w:pPr>
        <w:spacing w:after="200" w:line="276" w:lineRule="auto"/>
        <w:jc w:val="right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.../...</w:t>
      </w:r>
      <w:r w:rsidR="00A55865">
        <w:rPr>
          <w:rFonts w:asciiTheme="minorHAnsi" w:hAnsiTheme="minorHAnsi"/>
          <w:b/>
          <w:bCs/>
        </w:rPr>
        <w:br w:type="page"/>
      </w:r>
    </w:p>
    <w:p w:rsidR="00420F3A" w:rsidRDefault="00420F3A" w:rsidP="00985077">
      <w:pPr>
        <w:spacing w:before="240"/>
        <w:jc w:val="both"/>
        <w:rPr>
          <w:rFonts w:ascii="Apex New Book" w:hAnsi="Apex New Book"/>
          <w:b/>
          <w:bCs/>
          <w:sz w:val="22"/>
        </w:rPr>
      </w:pPr>
    </w:p>
    <w:p w:rsidR="00420F3A" w:rsidRPr="00420F3A" w:rsidRDefault="00420F3A" w:rsidP="00420F3A">
      <w:pPr>
        <w:jc w:val="both"/>
        <w:rPr>
          <w:rFonts w:ascii="Apex New Book" w:hAnsi="Apex New Book"/>
          <w:b/>
          <w:sz w:val="32"/>
          <w:u w:val="single"/>
        </w:rPr>
      </w:pPr>
      <w:r w:rsidRPr="00420F3A">
        <w:rPr>
          <w:rFonts w:ascii="Apex New Book" w:hAnsi="Apex New Book"/>
          <w:b/>
          <w:sz w:val="32"/>
          <w:u w:val="single"/>
        </w:rPr>
        <w:t xml:space="preserve">La </w:t>
      </w:r>
      <w:r>
        <w:rPr>
          <w:rFonts w:ascii="Apex New Book" w:hAnsi="Apex New Book"/>
          <w:b/>
          <w:sz w:val="32"/>
          <w:u w:val="single"/>
        </w:rPr>
        <w:t>rédaction</w:t>
      </w:r>
    </w:p>
    <w:p w:rsidR="0003795F" w:rsidRPr="00420F3A" w:rsidRDefault="0003795F" w:rsidP="00985077">
      <w:pPr>
        <w:spacing w:before="240"/>
        <w:jc w:val="both"/>
        <w:rPr>
          <w:rFonts w:ascii="Apex New Book" w:hAnsi="Apex New Book"/>
          <w:sz w:val="22"/>
        </w:rPr>
      </w:pPr>
      <w:r w:rsidRPr="00420F3A">
        <w:rPr>
          <w:rFonts w:ascii="Apex New Book" w:hAnsi="Apex New Book"/>
          <w:b/>
          <w:bCs/>
          <w:sz w:val="22"/>
        </w:rPr>
        <w:t>Pour les personnes rencontrant des difficultés de lecture/compréhension</w:t>
      </w:r>
      <w:r w:rsidR="000E0B5D" w:rsidRPr="00420F3A">
        <w:rPr>
          <w:rFonts w:ascii="Apex New Book" w:hAnsi="Apex New Book"/>
          <w:b/>
          <w:bCs/>
          <w:sz w:val="22"/>
        </w:rPr>
        <w:t xml:space="preserve"> comme </w:t>
      </w:r>
      <w:r w:rsidRPr="00420F3A">
        <w:rPr>
          <w:rFonts w:ascii="Apex New Book" w:hAnsi="Apex New Book"/>
          <w:b/>
          <w:bCs/>
          <w:sz w:val="22"/>
        </w:rPr>
        <w:t>certaines personnes sourdes de naissance</w:t>
      </w:r>
      <w:r w:rsidR="000E0B5D" w:rsidRPr="00420F3A">
        <w:rPr>
          <w:rFonts w:ascii="Apex New Book" w:hAnsi="Apex New Book"/>
          <w:b/>
          <w:bCs/>
          <w:sz w:val="22"/>
        </w:rPr>
        <w:t>,</w:t>
      </w:r>
      <w:r w:rsidR="000E0B5D" w:rsidRPr="00420F3A">
        <w:rPr>
          <w:rFonts w:ascii="Apex New Book" w:hAnsi="Apex New Book"/>
          <w:b/>
          <w:sz w:val="22"/>
        </w:rPr>
        <w:t xml:space="preserve"> les personnes déficientes mentales, les enfants…</w:t>
      </w:r>
      <w:r w:rsidR="000E0B5D" w:rsidRPr="00420F3A">
        <w:rPr>
          <w:rFonts w:ascii="Apex New Book" w:hAnsi="Apex New Book"/>
          <w:sz w:val="22"/>
        </w:rPr>
        <w:t xml:space="preserve"> </w:t>
      </w:r>
      <w:r w:rsidRPr="00420F3A">
        <w:rPr>
          <w:rFonts w:ascii="Apex New Book" w:hAnsi="Apex New Book"/>
          <w:sz w:val="22"/>
        </w:rPr>
        <w:t>:</w:t>
      </w:r>
    </w:p>
    <w:p w:rsidR="0003795F" w:rsidRPr="00420F3A" w:rsidRDefault="00937C18" w:rsidP="00E5331C">
      <w:pPr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Apex New Book" w:hAnsi="Apex New Book"/>
          <w:sz w:val="22"/>
        </w:rPr>
      </w:pPr>
      <w:r w:rsidRPr="00420F3A">
        <w:rPr>
          <w:rFonts w:ascii="Apex New Book" w:hAnsi="Apex New Book"/>
          <w:sz w:val="22"/>
        </w:rPr>
        <w:t>U</w:t>
      </w:r>
      <w:r w:rsidR="0003795F" w:rsidRPr="00420F3A">
        <w:rPr>
          <w:rFonts w:ascii="Apex New Book" w:hAnsi="Apex New Book"/>
          <w:sz w:val="22"/>
        </w:rPr>
        <w:t>tilise</w:t>
      </w:r>
      <w:r w:rsidR="00840481" w:rsidRPr="00420F3A">
        <w:rPr>
          <w:rFonts w:ascii="Apex New Book" w:hAnsi="Apex New Book"/>
          <w:sz w:val="22"/>
        </w:rPr>
        <w:t>z</w:t>
      </w:r>
      <w:r w:rsidR="0003795F" w:rsidRPr="00420F3A">
        <w:rPr>
          <w:rFonts w:ascii="Apex New Book" w:hAnsi="Apex New Book"/>
          <w:sz w:val="22"/>
        </w:rPr>
        <w:t xml:space="preserve"> un vocabulaire simple, concret</w:t>
      </w:r>
      <w:r w:rsidR="004828D1" w:rsidRPr="00420F3A">
        <w:rPr>
          <w:rFonts w:ascii="Apex New Book" w:hAnsi="Apex New Book"/>
          <w:sz w:val="22"/>
        </w:rPr>
        <w:t>, non imagé</w:t>
      </w:r>
      <w:r w:rsidR="0003795F" w:rsidRPr="00420F3A">
        <w:rPr>
          <w:rFonts w:ascii="Apex New Book" w:hAnsi="Apex New Book"/>
          <w:sz w:val="22"/>
        </w:rPr>
        <w:t>.</w:t>
      </w:r>
    </w:p>
    <w:p w:rsidR="000E0B5D" w:rsidRPr="00420F3A" w:rsidRDefault="000E0B5D" w:rsidP="00E5331C">
      <w:pPr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Apex New Book" w:hAnsi="Apex New Book"/>
          <w:sz w:val="22"/>
        </w:rPr>
      </w:pPr>
      <w:r w:rsidRPr="00420F3A">
        <w:rPr>
          <w:rFonts w:ascii="Apex New Book" w:hAnsi="Apex New Book"/>
          <w:sz w:val="22"/>
        </w:rPr>
        <w:t>En cas de phrase : qu’elles soient courtes avec juste sujet, verbe complément.</w:t>
      </w:r>
    </w:p>
    <w:p w:rsidR="004828D1" w:rsidRPr="00420F3A" w:rsidRDefault="004828D1" w:rsidP="004828D1">
      <w:pPr>
        <w:pStyle w:val="Paragraphedeliste"/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Apex New Book" w:hAnsi="Apex New Book"/>
          <w:sz w:val="22"/>
        </w:rPr>
      </w:pPr>
      <w:r w:rsidRPr="00420F3A">
        <w:rPr>
          <w:rFonts w:ascii="Apex New Book" w:hAnsi="Apex New Book"/>
          <w:sz w:val="22"/>
        </w:rPr>
        <w:t>Associez systématiquement les pictogrammes (normalisés quand ils existent) ou des images au texte. Vous trouverez, à la fin de ce document, une large proposition de pictogrammes pour vous aider, mais vous pouvez en utiliser d’autres.</w:t>
      </w:r>
    </w:p>
    <w:p w:rsidR="0003795F" w:rsidRDefault="0003795F" w:rsidP="00E5331C">
      <w:pPr>
        <w:jc w:val="both"/>
        <w:rPr>
          <w:rFonts w:asciiTheme="minorHAnsi" w:hAnsiTheme="minorHAnsi"/>
        </w:rPr>
      </w:pPr>
    </w:p>
    <w:p w:rsidR="00E63F3B" w:rsidRPr="00E63F3B" w:rsidRDefault="00E63F3B" w:rsidP="00E63F3B">
      <w:pPr>
        <w:jc w:val="both"/>
        <w:rPr>
          <w:rFonts w:ascii="Apex New Book" w:hAnsi="Apex New Book"/>
          <w:b/>
          <w:sz w:val="32"/>
          <w:u w:val="single"/>
        </w:rPr>
      </w:pPr>
      <w:r w:rsidRPr="00420F3A">
        <w:rPr>
          <w:rFonts w:ascii="Apex New Book" w:hAnsi="Apex New Book"/>
          <w:b/>
          <w:sz w:val="32"/>
          <w:u w:val="single"/>
        </w:rPr>
        <w:t>L</w:t>
      </w:r>
      <w:r>
        <w:rPr>
          <w:rFonts w:ascii="Apex New Book" w:hAnsi="Apex New Book"/>
          <w:b/>
          <w:sz w:val="32"/>
          <w:u w:val="single"/>
        </w:rPr>
        <w:t>e contenu</w:t>
      </w:r>
    </w:p>
    <w:p w:rsidR="00A77C7B" w:rsidRPr="00E63F3B" w:rsidRDefault="00A77C7B" w:rsidP="00985077">
      <w:pPr>
        <w:spacing w:before="240"/>
        <w:jc w:val="both"/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sz w:val="22"/>
        </w:rPr>
        <w:t>La fiche descriptive devra contenir t</w:t>
      </w:r>
      <w:r w:rsidR="0003795F" w:rsidRPr="00E63F3B">
        <w:rPr>
          <w:rFonts w:ascii="Apex New Book" w:hAnsi="Apex New Book"/>
          <w:sz w:val="22"/>
        </w:rPr>
        <w:t>out ce que vous dites à l’oral, lors de l’accueil</w:t>
      </w:r>
      <w:r w:rsidRPr="00E63F3B">
        <w:rPr>
          <w:rFonts w:ascii="Apex New Book" w:hAnsi="Apex New Book"/>
          <w:sz w:val="22"/>
        </w:rPr>
        <w:t xml:space="preserve"> de vos client</w:t>
      </w:r>
      <w:r w:rsidR="006D7B46" w:rsidRPr="00E63F3B">
        <w:rPr>
          <w:rFonts w:ascii="Apex New Book" w:hAnsi="Apex New Book"/>
          <w:sz w:val="22"/>
        </w:rPr>
        <w:t>s</w:t>
      </w:r>
      <w:r w:rsidRPr="00E63F3B">
        <w:rPr>
          <w:rFonts w:ascii="Apex New Book" w:hAnsi="Apex New Book"/>
          <w:sz w:val="22"/>
        </w:rPr>
        <w:t xml:space="preserve">. </w:t>
      </w:r>
      <w:r w:rsidR="006D7B46" w:rsidRPr="00E63F3B">
        <w:rPr>
          <w:rFonts w:ascii="Apex New Book" w:hAnsi="Apex New Book"/>
          <w:sz w:val="22"/>
        </w:rPr>
        <w:t>V</w:t>
      </w:r>
      <w:r w:rsidRPr="00E63F3B">
        <w:rPr>
          <w:rFonts w:ascii="Apex New Book" w:hAnsi="Apex New Book"/>
          <w:sz w:val="22"/>
        </w:rPr>
        <w:t>ous trouverez</w:t>
      </w:r>
      <w:r w:rsidR="006D7B46" w:rsidRPr="00E63F3B">
        <w:rPr>
          <w:rFonts w:ascii="Apex New Book" w:hAnsi="Apex New Book"/>
          <w:sz w:val="22"/>
        </w:rPr>
        <w:t xml:space="preserve">, à suivre, </w:t>
      </w:r>
      <w:r w:rsidRPr="00E63F3B">
        <w:rPr>
          <w:rFonts w:ascii="Apex New Book" w:hAnsi="Apex New Book"/>
          <w:sz w:val="22"/>
        </w:rPr>
        <w:t>une multitude de suggestions à adapter à votre situation.</w:t>
      </w:r>
    </w:p>
    <w:p w:rsidR="003D12FC" w:rsidRDefault="003D12FC" w:rsidP="00E5331C">
      <w:pPr>
        <w:jc w:val="both"/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sz w:val="22"/>
        </w:rPr>
        <w:t>Les numéros d’urgence sont ceux qu’on oublie en cas de panique. Leur affichage est sécurisant.</w:t>
      </w:r>
    </w:p>
    <w:p w:rsidR="00E63F3B" w:rsidRDefault="00E63F3B" w:rsidP="00E5331C">
      <w:pPr>
        <w:jc w:val="both"/>
        <w:rPr>
          <w:rFonts w:ascii="Apex New Book" w:hAnsi="Apex New Book"/>
          <w:sz w:val="22"/>
        </w:rPr>
      </w:pPr>
    </w:p>
    <w:p w:rsidR="00E63F3B" w:rsidRPr="00E56F7B" w:rsidRDefault="00E63F3B" w:rsidP="00E5331C">
      <w:pPr>
        <w:jc w:val="both"/>
        <w:rPr>
          <w:rFonts w:ascii="Apex New Book" w:hAnsi="Apex New Book"/>
          <w:b/>
          <w:sz w:val="32"/>
        </w:rPr>
      </w:pPr>
      <w:r>
        <w:rPr>
          <w:rFonts w:ascii="Apex New Book" w:hAnsi="Apex New Book"/>
          <w:b/>
          <w:sz w:val="32"/>
          <w:u w:val="single"/>
        </w:rPr>
        <w:t xml:space="preserve">Les fiches complémentaires </w:t>
      </w:r>
      <w:r w:rsidRPr="00E56F7B">
        <w:rPr>
          <w:rFonts w:ascii="Apex New Book" w:hAnsi="Apex New Book"/>
          <w:b/>
        </w:rPr>
        <w:t>(en fonction des besoins)</w:t>
      </w:r>
    </w:p>
    <w:p w:rsidR="004828D1" w:rsidRPr="00E63F3B" w:rsidRDefault="004828D1" w:rsidP="00BC3748">
      <w:pPr>
        <w:pStyle w:val="Paragraphedeliste"/>
        <w:numPr>
          <w:ilvl w:val="0"/>
          <w:numId w:val="9"/>
        </w:numPr>
        <w:spacing w:before="240"/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b/>
          <w:bCs/>
          <w:color w:val="7030A0"/>
          <w:sz w:val="22"/>
        </w:rPr>
        <w:t>Un plan simplifié de la structure</w:t>
      </w:r>
      <w:r w:rsidRPr="00E63F3B">
        <w:rPr>
          <w:rFonts w:ascii="Apex New Book" w:hAnsi="Apex New Book"/>
          <w:color w:val="7030A0"/>
          <w:sz w:val="22"/>
        </w:rPr>
        <w:t xml:space="preserve"> </w:t>
      </w:r>
      <w:r w:rsidRPr="00E63F3B">
        <w:rPr>
          <w:rFonts w:ascii="Apex New Book" w:hAnsi="Apex New Book"/>
          <w:sz w:val="22"/>
        </w:rPr>
        <w:t>ou du quartier peut être ajouté pour faciliter le repérage.</w:t>
      </w:r>
    </w:p>
    <w:p w:rsidR="004828D1" w:rsidRPr="00E63F3B" w:rsidRDefault="004828D1" w:rsidP="00BC3748">
      <w:pPr>
        <w:pStyle w:val="Paragraphedeliste"/>
        <w:numPr>
          <w:ilvl w:val="1"/>
          <w:numId w:val="4"/>
        </w:numPr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sz w:val="22"/>
        </w:rPr>
        <w:t>Indiquez les zones inaccessibles en fauteuil roulant, les difficultés en les chiffrant si possible (ressauts de … cm, pente de …% sur … m, dévers, sol meuble, pavage…), les itinéraires recommandés, les dangers, les toilettes, …</w:t>
      </w:r>
    </w:p>
    <w:p w:rsidR="004828D1" w:rsidRPr="00E63F3B" w:rsidRDefault="004828D1" w:rsidP="00BC3748">
      <w:pPr>
        <w:pStyle w:val="Paragraphedeliste"/>
        <w:numPr>
          <w:ilvl w:val="1"/>
          <w:numId w:val="4"/>
        </w:numPr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sz w:val="22"/>
        </w:rPr>
        <w:t>Utilisez des codes de couleurs pour les différents types de prestations (chambres, restauration, loisirs..., intérieur, extérieur…)</w:t>
      </w:r>
    </w:p>
    <w:p w:rsidR="004828D1" w:rsidRPr="00E63F3B" w:rsidRDefault="004828D1" w:rsidP="00BC3748">
      <w:pPr>
        <w:pStyle w:val="Paragraphedeliste"/>
        <w:numPr>
          <w:ilvl w:val="1"/>
          <w:numId w:val="4"/>
        </w:numPr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sz w:val="22"/>
        </w:rPr>
        <w:t>Le cas échéant, reprenez les mêmes termes et symboles que ceux de la signalétique directionnelle présente sur le site (ex : restaurant n’est pas cafétéria…)</w:t>
      </w:r>
    </w:p>
    <w:p w:rsidR="004828D1" w:rsidRPr="00E63F3B" w:rsidRDefault="004828D1" w:rsidP="00BC3748">
      <w:pPr>
        <w:ind w:left="720"/>
        <w:rPr>
          <w:rFonts w:ascii="Apex New Book" w:hAnsi="Apex New Book"/>
          <w:sz w:val="22"/>
        </w:rPr>
      </w:pPr>
    </w:p>
    <w:p w:rsidR="0003795F" w:rsidRPr="00E63F3B" w:rsidRDefault="004828D1" w:rsidP="00BC3748">
      <w:pPr>
        <w:pStyle w:val="Paragraphedeliste"/>
        <w:numPr>
          <w:ilvl w:val="0"/>
          <w:numId w:val="9"/>
        </w:numPr>
        <w:rPr>
          <w:rFonts w:ascii="Apex New Book" w:hAnsi="Apex New Book"/>
          <w:sz w:val="22"/>
        </w:rPr>
      </w:pPr>
      <w:r w:rsidRPr="00E63F3B">
        <w:rPr>
          <w:rFonts w:ascii="Apex New Book" w:hAnsi="Apex New Book"/>
          <w:b/>
          <w:color w:val="7030A0"/>
          <w:sz w:val="22"/>
        </w:rPr>
        <w:t xml:space="preserve">Un mode d’emploi simplifié des appareils </w:t>
      </w:r>
      <w:r w:rsidR="0003795F" w:rsidRPr="00E63F3B">
        <w:rPr>
          <w:rFonts w:ascii="Apex New Book" w:hAnsi="Apex New Book"/>
          <w:sz w:val="22"/>
        </w:rPr>
        <w:t>en indiquant</w:t>
      </w:r>
      <w:r w:rsidRPr="00E63F3B">
        <w:rPr>
          <w:rFonts w:ascii="Apex New Book" w:hAnsi="Apex New Book"/>
          <w:sz w:val="22"/>
        </w:rPr>
        <w:t xml:space="preserve"> à partir de leur reproduction :</w:t>
      </w:r>
    </w:p>
    <w:tbl>
      <w:tblPr>
        <w:tblStyle w:val="Grilledutableau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3510"/>
      </w:tblGrid>
      <w:tr w:rsidR="003D12FC" w:rsidRPr="00E63F3B" w:rsidTr="00985077">
        <w:tc>
          <w:tcPr>
            <w:tcW w:w="5812" w:type="dxa"/>
          </w:tcPr>
          <w:p w:rsidR="00985077" w:rsidRPr="00E63F3B" w:rsidRDefault="00985077" w:rsidP="00985077">
            <w:pPr>
              <w:ind w:left="65"/>
              <w:rPr>
                <w:rFonts w:ascii="Apex New Book" w:hAnsi="Apex New Book"/>
                <w:sz w:val="22"/>
              </w:rPr>
            </w:pPr>
          </w:p>
          <w:p w:rsidR="003D12FC" w:rsidRPr="00E63F3B" w:rsidRDefault="003D12FC" w:rsidP="00985077">
            <w:pPr>
              <w:ind w:left="65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sz w:val="22"/>
              </w:rPr>
              <w:t xml:space="preserve">Télévision : les principales fonctions de la télécommande </w:t>
            </w:r>
            <w:r w:rsidR="00985077" w:rsidRPr="00E63F3B">
              <w:rPr>
                <w:rFonts w:ascii="Apex New Book" w:hAnsi="Apex New Book"/>
                <w:sz w:val="22"/>
              </w:rPr>
              <w:t xml:space="preserve">/ </w:t>
            </w:r>
            <w:r w:rsidRPr="00E63F3B">
              <w:rPr>
                <w:rFonts w:ascii="Apex New Book" w:hAnsi="Apex New Book"/>
                <w:sz w:val="22"/>
              </w:rPr>
              <w:t>La liste numérotée des chaînes disponibles</w:t>
            </w:r>
            <w:r w:rsidR="005E0A71" w:rsidRPr="00E63F3B">
              <w:rPr>
                <w:rFonts w:ascii="Apex New Book" w:hAnsi="Apex New Book"/>
                <w:sz w:val="22"/>
              </w:rPr>
              <w:t>/ La fonction télétexte (pour les personnes sourdes)</w:t>
            </w:r>
          </w:p>
          <w:p w:rsidR="003D12FC" w:rsidRPr="00E63F3B" w:rsidRDefault="003D12FC" w:rsidP="00985077">
            <w:pPr>
              <w:pStyle w:val="Paragraphedeliste"/>
              <w:ind w:left="65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sz w:val="22"/>
              </w:rPr>
              <w:t>Téléphone : fonctions réveil, appel standard, prise de ligne…</w:t>
            </w:r>
          </w:p>
          <w:p w:rsidR="003D12FC" w:rsidRPr="00E63F3B" w:rsidRDefault="003D12FC" w:rsidP="00985077">
            <w:pPr>
              <w:pStyle w:val="Paragraphedeliste"/>
              <w:ind w:left="65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sz w:val="22"/>
              </w:rPr>
              <w:t>Appareils ménagers, il est important de noter de manière claire et simple leur utilisation : four, micro-ondes, lave-linge, sèche-linge, lave-vaisselle</w:t>
            </w:r>
          </w:p>
          <w:p w:rsidR="003D12FC" w:rsidRPr="00E63F3B" w:rsidRDefault="003D12FC" w:rsidP="00985077">
            <w:pPr>
              <w:pStyle w:val="Paragraphedeliste"/>
              <w:spacing w:after="200" w:line="276" w:lineRule="auto"/>
              <w:ind w:left="65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sz w:val="22"/>
              </w:rPr>
              <w:t>Pour le disjoncteur, qui doit être accessible en fauteuil, il peut s’avérer utile d’indiquer son fonctionnement et quel boitier correspond à quel gîte si besoin.</w:t>
            </w:r>
          </w:p>
        </w:tc>
        <w:tc>
          <w:tcPr>
            <w:tcW w:w="3510" w:type="dxa"/>
          </w:tcPr>
          <w:p w:rsidR="00985077" w:rsidRPr="00E63F3B" w:rsidRDefault="00BC3748" w:rsidP="00BC3748">
            <w:pPr>
              <w:ind w:left="426"/>
              <w:jc w:val="center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sz w:val="22"/>
              </w:rPr>
              <w:t>Exemple d’un mode d’emploi simplifié</w:t>
            </w:r>
          </w:p>
          <w:p w:rsidR="003D12FC" w:rsidRPr="00E63F3B" w:rsidRDefault="00985077" w:rsidP="00985077">
            <w:pPr>
              <w:jc w:val="both"/>
              <w:rPr>
                <w:rFonts w:ascii="Apex New Book" w:hAnsi="Apex New Book"/>
                <w:sz w:val="22"/>
              </w:rPr>
            </w:pPr>
            <w:r w:rsidRPr="00E63F3B">
              <w:rPr>
                <w:rFonts w:ascii="Apex New Book" w:hAnsi="Apex New Book"/>
                <w:noProof/>
                <w:sz w:val="22"/>
              </w:rPr>
              <w:drawing>
                <wp:inline distT="0" distB="0" distL="0" distR="0" wp14:anchorId="156B93AC" wp14:editId="5B0CDB30">
                  <wp:extent cx="2068391" cy="2238375"/>
                  <wp:effectExtent l="0" t="0" r="825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983" cy="224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95F" w:rsidRDefault="0003795F" w:rsidP="00E5331C">
      <w:pPr>
        <w:jc w:val="both"/>
        <w:rPr>
          <w:rFonts w:asciiTheme="minorHAnsi" w:hAnsiTheme="minorHAnsi"/>
        </w:rPr>
      </w:pPr>
    </w:p>
    <w:tbl>
      <w:tblPr>
        <w:tblW w:w="10485" w:type="dxa"/>
        <w:tblInd w:w="-5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7938"/>
      </w:tblGrid>
      <w:tr w:rsidR="00930EB2" w:rsidRPr="00E846A3" w:rsidTr="00706305">
        <w:trPr>
          <w:trHeight w:val="521"/>
        </w:trPr>
        <w:tc>
          <w:tcPr>
            <w:tcW w:w="10485" w:type="dxa"/>
            <w:gridSpan w:val="2"/>
            <w:tcBorders>
              <w:top w:val="nil"/>
            </w:tcBorders>
            <w:vAlign w:val="center"/>
          </w:tcPr>
          <w:p w:rsidR="00930EB2" w:rsidRPr="003A689F" w:rsidRDefault="007C0ED7" w:rsidP="003A689F">
            <w:pPr>
              <w:spacing w:after="24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A689F">
              <w:rPr>
                <w:rFonts w:ascii="Arial" w:hAnsi="Arial" w:cs="Arial"/>
                <w:sz w:val="32"/>
                <w:szCs w:val="32"/>
              </w:rPr>
              <w:lastRenderedPageBreak/>
              <w:t>Bienvenue à « NOM DE LA STRUCTURE »</w:t>
            </w:r>
          </w:p>
        </w:tc>
      </w:tr>
      <w:tr w:rsidR="006D7B46" w:rsidRPr="00E846A3" w:rsidTr="00706305"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3795F" w:rsidRPr="00E846A3" w:rsidRDefault="00B21A4B" w:rsidP="00E5331C">
            <w:pPr>
              <w:jc w:val="both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589632" behindDoc="1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-14605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5" name="Image 5" descr="C:\Users\Classement meubles\AppData\Local\Microsoft\Windows\INetCacheContent.Word\sleutel recht 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assement meubles\AppData\Local\Microsoft\Windows\INetCacheContent.Word\sleutel recht 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795F" w:rsidRPr="00E846A3">
              <w:rPr>
                <w:rFonts w:asciiTheme="minorHAnsi" w:hAnsiTheme="minorHAnsi"/>
              </w:rPr>
              <w:t xml:space="preserve">              </w:t>
            </w:r>
          </w:p>
          <w:p w:rsidR="0003795F" w:rsidRPr="00E846A3" w:rsidRDefault="0003795F" w:rsidP="00E5331C">
            <w:pPr>
              <w:jc w:val="both"/>
              <w:rPr>
                <w:rFonts w:asciiTheme="minorHAnsi" w:hAnsiTheme="minorHAnsi"/>
              </w:rPr>
            </w:pPr>
          </w:p>
          <w:p w:rsidR="0003795F" w:rsidRPr="00E846A3" w:rsidRDefault="0003795F" w:rsidP="00E5331C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7938" w:type="dxa"/>
            <w:tcBorders>
              <w:left w:val="nil"/>
            </w:tcBorders>
            <w:vAlign w:val="center"/>
          </w:tcPr>
          <w:p w:rsidR="0003795F" w:rsidRPr="00BB230C" w:rsidRDefault="00E63F3B" w:rsidP="00E63F3B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>Pour nous joindre depuis votre hébergement, composez le 04... ou 06...</w:t>
            </w:r>
          </w:p>
        </w:tc>
      </w:tr>
      <w:tr w:rsidR="00B21A4B" w:rsidRPr="00E846A3" w:rsidTr="00706305">
        <w:trPr>
          <w:trHeight w:hRule="exact" w:val="113"/>
        </w:trPr>
        <w:tc>
          <w:tcPr>
            <w:tcW w:w="2547" w:type="dxa"/>
            <w:tcBorders>
              <w:top w:val="single" w:sz="4" w:space="0" w:color="auto"/>
              <w:bottom w:val="nil"/>
              <w:right w:val="nil"/>
            </w:tcBorders>
          </w:tcPr>
          <w:p w:rsidR="00B21A4B" w:rsidRDefault="00B21A4B" w:rsidP="00E5331C">
            <w:pPr>
              <w:jc w:val="both"/>
              <w:rPr>
                <w:noProof/>
              </w:rPr>
            </w:pPr>
          </w:p>
        </w:tc>
        <w:tc>
          <w:tcPr>
            <w:tcW w:w="7938" w:type="dxa"/>
            <w:tcBorders>
              <w:left w:val="nil"/>
              <w:bottom w:val="nil"/>
            </w:tcBorders>
            <w:vAlign w:val="center"/>
          </w:tcPr>
          <w:p w:rsidR="00B21A4B" w:rsidRPr="00BB230C" w:rsidRDefault="00B21A4B" w:rsidP="00E63F3B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E63F3B" w:rsidRPr="009B730A" w:rsidTr="0091160E">
        <w:trPr>
          <w:trHeight w:val="1186"/>
        </w:trPr>
        <w:tc>
          <w:tcPr>
            <w:tcW w:w="2547" w:type="dxa"/>
            <w:tcBorders>
              <w:top w:val="nil"/>
              <w:bottom w:val="single" w:sz="4" w:space="0" w:color="auto"/>
              <w:right w:val="nil"/>
            </w:tcBorders>
          </w:tcPr>
          <w:p w:rsidR="00E63F3B" w:rsidRDefault="00A75763" w:rsidP="00DC4585">
            <w:pPr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anchor distT="0" distB="0" distL="0" distR="0" simplePos="0" relativeHeight="251591680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756000" cy="756000"/>
                  <wp:effectExtent l="0" t="0" r="6350" b="6350"/>
                  <wp:wrapTight wrapText="bothSides">
                    <wp:wrapPolygon edited="0">
                      <wp:start x="0" y="0"/>
                      <wp:lineTo x="0" y="21237"/>
                      <wp:lineTo x="21237" y="21237"/>
                      <wp:lineTo x="21237" y="0"/>
                      <wp:lineTo x="0" y="0"/>
                    </wp:wrapPolygon>
                  </wp:wrapTight>
                  <wp:docPr id="23" name="Image 23" descr="C:\Users\Classement meubles\AppData\Local\Microsoft\Windows\INetCacheContent.Word\voya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assement meubles\AppData\Local\Microsoft\Windows\INetCacheContent.Word\voya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3F3B" w:rsidRPr="00E846A3" w:rsidRDefault="00E63F3B" w:rsidP="00305A4D">
            <w:pPr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7C0ED7" w:rsidRDefault="00E63F3B" w:rsidP="00D17816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 xml:space="preserve">Les locations doivent être libérées à …. </w:t>
            </w:r>
            <w:r w:rsidR="0091160E">
              <w:rPr>
                <w:rFonts w:ascii="Arial" w:hAnsi="Arial" w:cs="Arial"/>
                <w:sz w:val="32"/>
                <w:szCs w:val="28"/>
              </w:rPr>
              <w:t>h</w:t>
            </w:r>
            <w:r w:rsidR="0091160E" w:rsidRPr="00BB230C">
              <w:rPr>
                <w:rFonts w:ascii="Arial" w:hAnsi="Arial" w:cs="Arial"/>
                <w:sz w:val="32"/>
                <w:szCs w:val="28"/>
              </w:rPr>
              <w:t>eures</w:t>
            </w:r>
            <w:r w:rsidRPr="00BB230C">
              <w:rPr>
                <w:rFonts w:ascii="Arial" w:hAnsi="Arial" w:cs="Arial"/>
                <w:sz w:val="32"/>
                <w:szCs w:val="28"/>
              </w:rPr>
              <w:t xml:space="preserve">. </w:t>
            </w:r>
          </w:p>
          <w:p w:rsidR="00E63F3B" w:rsidRPr="00BB230C" w:rsidRDefault="00E63F3B" w:rsidP="00D17816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7C0ED7">
              <w:rPr>
                <w:rFonts w:ascii="Apex New Book" w:hAnsi="Apex New Book" w:cs="Arial"/>
                <w:szCs w:val="28"/>
              </w:rPr>
              <w:t>(voir tableau d’horloges page suivante)</w:t>
            </w:r>
          </w:p>
        </w:tc>
      </w:tr>
      <w:tr w:rsidR="00B42910" w:rsidRPr="009B730A" w:rsidTr="00994B56">
        <w:trPr>
          <w:trHeight w:hRule="exact" w:val="113"/>
        </w:trPr>
        <w:tc>
          <w:tcPr>
            <w:tcW w:w="2547" w:type="dxa"/>
            <w:tcBorders>
              <w:top w:val="single" w:sz="4" w:space="0" w:color="auto"/>
              <w:bottom w:val="nil"/>
              <w:right w:val="nil"/>
            </w:tcBorders>
          </w:tcPr>
          <w:p w:rsidR="00B42910" w:rsidRDefault="00B42910" w:rsidP="00C2392E">
            <w:pPr>
              <w:rPr>
                <w:rFonts w:asciiTheme="minorHAnsi" w:hAnsiTheme="minorHAnsi"/>
                <w:noProof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B42910" w:rsidRPr="00BB230C" w:rsidRDefault="00B42910" w:rsidP="007E4D5D">
            <w:pPr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074E75" w:rsidRPr="009B730A" w:rsidTr="00994B56">
        <w:trPr>
          <w:trHeight w:val="1270"/>
        </w:trPr>
        <w:tc>
          <w:tcPr>
            <w:tcW w:w="2547" w:type="dxa"/>
            <w:tcBorders>
              <w:top w:val="nil"/>
              <w:bottom w:val="nil"/>
              <w:right w:val="nil"/>
            </w:tcBorders>
          </w:tcPr>
          <w:p w:rsidR="00074E75" w:rsidRPr="00E846A3" w:rsidRDefault="00074E75" w:rsidP="003F4532">
            <w:pPr>
              <w:jc w:val="center"/>
              <w:rPr>
                <w:rFonts w:asciiTheme="minorHAnsi" w:hAnsi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5FD9D0CD" wp14:editId="422C453A">
                  <wp:extent cx="792000" cy="792000"/>
                  <wp:effectExtent l="0" t="0" r="8255" b="8255"/>
                  <wp:docPr id="255" name="Image 255" descr="tri des déchets / déchets: t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i des déchets / déchets: t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74E75" w:rsidRPr="00BB230C" w:rsidRDefault="00074E75" w:rsidP="00D17816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>Il faut trier les déchets dans les poubelles selon les indications.</w:t>
            </w:r>
          </w:p>
        </w:tc>
      </w:tr>
      <w:tr w:rsidR="00DC4585" w:rsidRPr="009B730A" w:rsidTr="00994B56">
        <w:trPr>
          <w:trHeight w:hRule="exact" w:val="113"/>
        </w:trPr>
        <w:tc>
          <w:tcPr>
            <w:tcW w:w="2547" w:type="dxa"/>
            <w:tcBorders>
              <w:top w:val="nil"/>
              <w:right w:val="nil"/>
            </w:tcBorders>
          </w:tcPr>
          <w:p w:rsidR="00DC4585" w:rsidRDefault="00DC4585" w:rsidP="003F4532">
            <w:pPr>
              <w:jc w:val="center"/>
              <w:rPr>
                <w:noProof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C4585" w:rsidRPr="00BB230C" w:rsidRDefault="00DC4585" w:rsidP="00D17816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074E75" w:rsidRPr="00E846A3" w:rsidTr="00994B56">
        <w:trPr>
          <w:trHeight w:val="1214"/>
        </w:trPr>
        <w:tc>
          <w:tcPr>
            <w:tcW w:w="2547" w:type="dxa"/>
            <w:tcBorders>
              <w:bottom w:val="nil"/>
              <w:right w:val="nil"/>
            </w:tcBorders>
          </w:tcPr>
          <w:p w:rsidR="00074E75" w:rsidRPr="00E846A3" w:rsidRDefault="00074E75" w:rsidP="00BB4ADB">
            <w:pPr>
              <w:rPr>
                <w:rFonts w:asciiTheme="minorHAnsi" w:hAnsiTheme="minorHAnsi"/>
              </w:rPr>
            </w:pPr>
            <w:r w:rsidRPr="00930EB2">
              <w:rPr>
                <w:rFonts w:asciiTheme="minorHAnsi" w:hAnsiTheme="minorHAnsi"/>
                <w:noProof/>
              </w:rPr>
              <w:drawing>
                <wp:anchor distT="0" distB="0" distL="0" distR="0" simplePos="0" relativeHeight="251694080" behindDoc="1" locked="0" layoutInCell="1" allowOverlap="1">
                  <wp:simplePos x="0" y="0"/>
                  <wp:positionH relativeFrom="column">
                    <wp:posOffset>323215</wp:posOffset>
                  </wp:positionH>
                  <wp:positionV relativeFrom="page">
                    <wp:posOffset>0</wp:posOffset>
                  </wp:positionV>
                  <wp:extent cx="756000" cy="756000"/>
                  <wp:effectExtent l="0" t="0" r="6350" b="6350"/>
                  <wp:wrapTight wrapText="bothSides">
                    <wp:wrapPolygon edited="0">
                      <wp:start x="0" y="0"/>
                      <wp:lineTo x="0" y="21237"/>
                      <wp:lineTo x="21237" y="21237"/>
                      <wp:lineTo x="21237" y="0"/>
                      <wp:lineTo x="0" y="0"/>
                    </wp:wrapPolygon>
                  </wp:wrapTight>
                  <wp:docPr id="33" name="il_fi" descr="http://www.video-agrandisseur.com/files/2010/09/teleagrandisseur-optelec-clea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video-agrandisseur.com/files/2010/09/teleagrandisseur-optelec-clea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074E75" w:rsidRPr="00BB230C" w:rsidRDefault="00074E75" w:rsidP="0060506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>Nous tenons à votre disposition un télé-agrandisseur</w:t>
            </w:r>
          </w:p>
        </w:tc>
      </w:tr>
      <w:tr w:rsidR="00EB4E16" w:rsidRPr="00E846A3" w:rsidTr="00994B56">
        <w:trPr>
          <w:trHeight w:hRule="exact" w:val="146"/>
        </w:trPr>
        <w:tc>
          <w:tcPr>
            <w:tcW w:w="2547" w:type="dxa"/>
            <w:tcBorders>
              <w:top w:val="nil"/>
              <w:bottom w:val="single" w:sz="4" w:space="0" w:color="auto"/>
              <w:right w:val="nil"/>
            </w:tcBorders>
          </w:tcPr>
          <w:p w:rsidR="00EB4E16" w:rsidRPr="00930EB2" w:rsidRDefault="00EB4E16" w:rsidP="007E611F">
            <w:pPr>
              <w:jc w:val="right"/>
              <w:rPr>
                <w:rFonts w:asciiTheme="minorHAnsi" w:hAnsiTheme="minorHAnsi"/>
                <w:noProof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B4E16" w:rsidRPr="00BB230C" w:rsidRDefault="00EB4E16" w:rsidP="0060506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074E75" w:rsidRPr="00E846A3" w:rsidTr="00994B56">
        <w:trPr>
          <w:trHeight w:val="1288"/>
        </w:trPr>
        <w:tc>
          <w:tcPr>
            <w:tcW w:w="2547" w:type="dxa"/>
            <w:tcBorders>
              <w:top w:val="single" w:sz="4" w:space="0" w:color="auto"/>
              <w:bottom w:val="nil"/>
              <w:right w:val="nil"/>
            </w:tcBorders>
          </w:tcPr>
          <w:p w:rsidR="00074E75" w:rsidRPr="00761A82" w:rsidRDefault="00E33B24" w:rsidP="00EB4E16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noProof/>
                <w:sz w:val="18"/>
                <w:szCs w:val="18"/>
              </w:rPr>
              <w:drawing>
                <wp:anchor distT="0" distB="0" distL="0" distR="0" simplePos="0" relativeHeight="251693056" behindDoc="1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ge">
                    <wp:posOffset>28575</wp:posOffset>
                  </wp:positionV>
                  <wp:extent cx="756000" cy="756000"/>
                  <wp:effectExtent l="0" t="0" r="6350" b="6350"/>
                  <wp:wrapTight wrapText="bothSides">
                    <wp:wrapPolygon edited="0">
                      <wp:start x="0" y="0"/>
                      <wp:lineTo x="0" y="21237"/>
                      <wp:lineTo x="21237" y="21237"/>
                      <wp:lineTo x="21237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ax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074E75" w:rsidRPr="00BB230C" w:rsidRDefault="00074E75" w:rsidP="00E33B2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>Nous pouvons envoyer un fax ou un mail pour vous</w:t>
            </w:r>
          </w:p>
        </w:tc>
      </w:tr>
      <w:tr w:rsidR="00962B94" w:rsidRPr="00E846A3" w:rsidTr="00994B56">
        <w:trPr>
          <w:trHeight w:hRule="exact" w:val="113"/>
        </w:trPr>
        <w:tc>
          <w:tcPr>
            <w:tcW w:w="2547" w:type="dxa"/>
            <w:tcBorders>
              <w:top w:val="nil"/>
              <w:bottom w:val="single" w:sz="4" w:space="0" w:color="auto"/>
              <w:right w:val="nil"/>
            </w:tcBorders>
          </w:tcPr>
          <w:p w:rsidR="00962B94" w:rsidRDefault="00962B94" w:rsidP="00EB4E16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62B94" w:rsidRPr="00BB230C" w:rsidRDefault="00962B94" w:rsidP="00E33B2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074E75" w:rsidRPr="00E846A3" w:rsidTr="00994B56">
        <w:trPr>
          <w:trHeight w:val="1072"/>
        </w:trPr>
        <w:tc>
          <w:tcPr>
            <w:tcW w:w="2547" w:type="dxa"/>
            <w:tcBorders>
              <w:top w:val="single" w:sz="4" w:space="0" w:color="auto"/>
              <w:bottom w:val="nil"/>
              <w:right w:val="nil"/>
            </w:tcBorders>
          </w:tcPr>
          <w:p w:rsidR="00074E75" w:rsidRPr="00E846A3" w:rsidRDefault="00074E75" w:rsidP="00962B94">
            <w:pPr>
              <w:rPr>
                <w:rFonts w:asciiTheme="minorHAnsi" w:hAnsiTheme="minorHAnsi"/>
              </w:rPr>
            </w:pPr>
            <w:r w:rsidRPr="00C2392E">
              <w:rPr>
                <w:rFonts w:asciiTheme="minorHAnsi" w:hAnsiTheme="minorHAnsi"/>
                <w:noProof/>
              </w:rPr>
              <w:drawing>
                <wp:anchor distT="0" distB="0" distL="0" distR="0" simplePos="0" relativeHeight="251695104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792000" cy="612000"/>
                  <wp:effectExtent l="0" t="0" r="8255" b="0"/>
                  <wp:wrapTight wrapText="bothSides">
                    <wp:wrapPolygon edited="0">
                      <wp:start x="0" y="0"/>
                      <wp:lineTo x="0" y="20860"/>
                      <wp:lineTo x="21306" y="20860"/>
                      <wp:lineTo x="21306" y="0"/>
                      <wp:lineTo x="0" y="0"/>
                    </wp:wrapPolygon>
                  </wp:wrapTight>
                  <wp:docPr id="38" name="Image 38" descr="http://us.cdn2.123rf.com/168nwm/cobalt/cobalt1005/cobalt100500062/6958744-plasma-lcd-tv-illustration-reali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s.cdn2.123rf.com/168nwm/cobalt/cobalt1005/cobalt100500062/6958744-plasma-lcd-tv-illustration-reali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074E75" w:rsidRPr="00BB230C" w:rsidRDefault="00074E75" w:rsidP="0060506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  <w:r w:rsidRPr="00BB230C">
              <w:rPr>
                <w:rFonts w:ascii="Arial" w:hAnsi="Arial" w:cs="Arial"/>
                <w:sz w:val="32"/>
                <w:szCs w:val="28"/>
              </w:rPr>
              <w:t>Une télévision est à votre disposition</w:t>
            </w:r>
          </w:p>
          <w:p w:rsidR="00074E75" w:rsidRPr="00DC4585" w:rsidRDefault="00DC4585" w:rsidP="00605064">
            <w:pPr>
              <w:jc w:val="center"/>
              <w:rPr>
                <w:rFonts w:ascii="Apex New Book" w:hAnsi="Apex New Book" w:cs="Arial"/>
                <w:sz w:val="32"/>
                <w:szCs w:val="28"/>
              </w:rPr>
            </w:pPr>
            <w:r w:rsidRPr="00DC4585">
              <w:rPr>
                <w:rFonts w:ascii="Apex New Book" w:hAnsi="Apex New Book" w:cs="Arial"/>
                <w:szCs w:val="28"/>
              </w:rPr>
              <w:t>(Le mode d’emploi est affiché)</w:t>
            </w:r>
          </w:p>
        </w:tc>
      </w:tr>
      <w:tr w:rsidR="00962B94" w:rsidRPr="00E846A3" w:rsidTr="00994B56">
        <w:trPr>
          <w:trHeight w:hRule="exact" w:val="113"/>
        </w:trPr>
        <w:tc>
          <w:tcPr>
            <w:tcW w:w="2547" w:type="dxa"/>
            <w:tcBorders>
              <w:top w:val="nil"/>
              <w:bottom w:val="single" w:sz="4" w:space="0" w:color="auto"/>
              <w:right w:val="nil"/>
            </w:tcBorders>
          </w:tcPr>
          <w:p w:rsidR="00962B94" w:rsidRPr="00C2392E" w:rsidRDefault="00962B94" w:rsidP="00962B94">
            <w:pPr>
              <w:rPr>
                <w:rFonts w:asciiTheme="minorHAnsi" w:hAnsiTheme="minorHAnsi"/>
                <w:noProof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962B94" w:rsidRPr="00BB230C" w:rsidRDefault="00962B94" w:rsidP="00605064">
            <w:pPr>
              <w:jc w:val="center"/>
              <w:rPr>
                <w:rFonts w:ascii="Arial" w:hAnsi="Arial" w:cs="Arial"/>
                <w:sz w:val="32"/>
                <w:szCs w:val="28"/>
              </w:rPr>
            </w:pPr>
          </w:p>
        </w:tc>
      </w:tr>
      <w:tr w:rsidR="00074E75" w:rsidRPr="00E846A3" w:rsidTr="00994B56">
        <w:trPr>
          <w:trHeight w:val="971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74E75" w:rsidRPr="00E846A3" w:rsidRDefault="00074E75" w:rsidP="00930EB2">
            <w:pPr>
              <w:jc w:val="center"/>
              <w:rPr>
                <w:rFonts w:asciiTheme="minorHAnsi" w:hAnsiTheme="minorHAnsi"/>
                <w:noProof/>
              </w:rPr>
            </w:pPr>
            <w:r w:rsidRPr="00C2392E">
              <w:rPr>
                <w:rFonts w:asciiTheme="minorHAnsi" w:hAnsiTheme="minorHAnsi"/>
                <w:noProof/>
              </w:rPr>
              <w:drawing>
                <wp:inline distT="0" distB="0" distL="0" distR="0" wp14:anchorId="560AE3F4" wp14:editId="7AD7E8BF">
                  <wp:extent cx="666750" cy="578860"/>
                  <wp:effectExtent l="0" t="0" r="0" b="0"/>
                  <wp:docPr id="39" name="Image 39" descr="http://www.mac4ever.com/images-v3-actu/66482_355_google_permet_d_exclure_votre_wi_fi_de_sa_cartograp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c4ever.com/images-v3-actu/66482_355_google_permet_d_exclure_votre_wi_fi_de_sa_cartograp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23" cy="58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74E75" w:rsidRPr="00BB230C" w:rsidRDefault="00074E75" w:rsidP="00DC458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Une connexion wifi est disponible</w:t>
            </w:r>
          </w:p>
          <w:p w:rsidR="00074E75" w:rsidRPr="00DC4585" w:rsidRDefault="00DC4585" w:rsidP="00DC4585">
            <w:pPr>
              <w:jc w:val="center"/>
              <w:rPr>
                <w:rFonts w:ascii="Apex New Book" w:hAnsi="Apex New Book" w:cs="Arial"/>
                <w:sz w:val="32"/>
                <w:szCs w:val="32"/>
              </w:rPr>
            </w:pPr>
            <w:r w:rsidRPr="00DC4585">
              <w:rPr>
                <w:rFonts w:ascii="Apex New Book" w:hAnsi="Apex New Book" w:cs="Arial"/>
                <w:szCs w:val="32"/>
              </w:rPr>
              <w:t>(</w:t>
            </w:r>
            <w:r w:rsidR="00074E75" w:rsidRPr="00DC4585">
              <w:rPr>
                <w:rFonts w:ascii="Apex New Book" w:hAnsi="Apex New Book" w:cs="Arial"/>
                <w:szCs w:val="32"/>
              </w:rPr>
              <w:t>Préciser comment se connecter</w:t>
            </w:r>
            <w:r w:rsidRPr="00DC4585">
              <w:rPr>
                <w:rFonts w:ascii="Apex New Book" w:hAnsi="Apex New Book" w:cs="Arial"/>
                <w:szCs w:val="32"/>
              </w:rPr>
              <w:t>)</w:t>
            </w:r>
          </w:p>
        </w:tc>
      </w:tr>
    </w:tbl>
    <w:p w:rsidR="00840481" w:rsidRDefault="00840481"/>
    <w:p w:rsidR="00A55865" w:rsidRPr="00962B94" w:rsidRDefault="007250EE">
      <w:pPr>
        <w:spacing w:after="200" w:line="276" w:lineRule="auto"/>
        <w:rPr>
          <w:rFonts w:ascii="Arial" w:hAnsi="Arial" w:cs="Arial"/>
        </w:rPr>
      </w:pPr>
      <w:r w:rsidRPr="007250EE">
        <w:rPr>
          <w:rFonts w:ascii="Arial" w:hAnsi="Arial" w:cs="Arial"/>
        </w:rPr>
        <w:t xml:space="preserve">Pour indiquer des horaires, nous vous proposons ces horloges téléchargées sur le site </w:t>
      </w:r>
      <w:r w:rsidR="00904666" w:rsidRPr="00904666">
        <w:rPr>
          <w:rFonts w:ascii="Arial" w:hAnsi="Arial" w:cs="Arial"/>
        </w:rPr>
        <w:t>www.sclera.be</w:t>
      </w:r>
      <w:r w:rsidR="00904666">
        <w:rPr>
          <w:rFonts w:ascii="Arial" w:hAnsi="Arial" w:cs="Arial"/>
        </w:rPr>
        <w:t xml:space="preserve">. </w:t>
      </w:r>
      <w:r w:rsidRPr="007250EE">
        <w:rPr>
          <w:rFonts w:ascii="Arial" w:hAnsi="Arial" w:cs="Arial"/>
        </w:rPr>
        <w:t>Vous y trouverez de nombreux autres pictogramme</w:t>
      </w:r>
      <w:r>
        <w:rPr>
          <w:rFonts w:ascii="Arial" w:hAnsi="Arial" w:cs="Arial"/>
        </w:rPr>
        <w:t>s</w:t>
      </w:r>
      <w:r w:rsidR="00A5586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tbl>
      <w:tblPr>
        <w:tblStyle w:val="Grilledutableau"/>
        <w:tblW w:w="91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4"/>
        <w:gridCol w:w="138"/>
        <w:gridCol w:w="1435"/>
        <w:gridCol w:w="104"/>
        <w:gridCol w:w="1435"/>
        <w:gridCol w:w="79"/>
        <w:gridCol w:w="1435"/>
        <w:gridCol w:w="70"/>
        <w:gridCol w:w="1435"/>
        <w:gridCol w:w="129"/>
        <w:gridCol w:w="1435"/>
      </w:tblGrid>
      <w:tr w:rsidR="009948B2" w:rsidTr="003B31EE">
        <w:trPr>
          <w:cantSplit/>
          <w:trHeight w:hRule="exact" w:val="1272"/>
          <w:jc w:val="center"/>
        </w:trPr>
        <w:tc>
          <w:tcPr>
            <w:tcW w:w="1021" w:type="dxa"/>
            <w:noWrap/>
            <w:tcFitText/>
            <w:vAlign w:val="center"/>
          </w:tcPr>
          <w:p w:rsidR="008A32EE" w:rsidRDefault="008A32EE" w:rsidP="008A32EE">
            <w:pPr>
              <w:spacing w:after="200" w:line="276" w:lineRule="auto"/>
              <w:rPr>
                <w:rFonts w:ascii="Arial" w:hAnsi="Arial" w:cs="Arial"/>
              </w:rPr>
            </w:pPr>
            <w:r w:rsidRPr="003B31EE">
              <w:rPr>
                <w:noProof/>
              </w:rPr>
              <w:drawing>
                <wp:anchor distT="0" distB="0" distL="0" distR="0" simplePos="0" relativeHeight="251621376" behindDoc="1" locked="0" layoutInCell="1" allowOverlap="1" wp14:anchorId="1555F8B6" wp14:editId="1E331C63">
                  <wp:simplePos x="0" y="0"/>
                  <wp:positionH relativeFrom="page">
                    <wp:posOffset>70485</wp:posOffset>
                  </wp:positionH>
                  <wp:positionV relativeFrom="page">
                    <wp:posOffset>85090</wp:posOffset>
                  </wp:positionV>
                  <wp:extent cx="690880" cy="690880"/>
                  <wp:effectExtent l="0" t="0" r="0" b="0"/>
                  <wp:wrapTight wrapText="bothSides">
                    <wp:wrapPolygon edited="0">
                      <wp:start x="0" y="0"/>
                      <wp:lineTo x="0" y="20846"/>
                      <wp:lineTo x="20846" y="20846"/>
                      <wp:lineTo x="20846" y="0"/>
                      <wp:lineTo x="0" y="0"/>
                    </wp:wrapPolygon>
                  </wp:wrapTight>
                  <wp:docPr id="27" name="Image 27" descr="C:\Users\Classement meubles\AppData\Local\Microsoft\Windows\INetCacheContent.Word\klok 10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lassement meubles\AppData\Local\Microsoft\Windows\INetCacheContent.Word\klok 10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" w:type="dxa"/>
            <w:noWrap/>
            <w:tcFitText/>
          </w:tcPr>
          <w:p w:rsidR="008A32EE" w:rsidRDefault="008A32EE" w:rsidP="002624A8">
            <w:pPr>
              <w:spacing w:after="200" w:line="276" w:lineRule="auto"/>
              <w:rPr>
                <w:noProof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:rsidR="008A32EE" w:rsidRDefault="008A32EE" w:rsidP="00A342CD">
            <w:pPr>
              <w:spacing w:after="200" w:line="276" w:lineRule="auto"/>
              <w:rPr>
                <w:rFonts w:ascii="Arial" w:hAnsi="Arial" w:cs="Arial"/>
              </w:rPr>
            </w:pPr>
            <w:r w:rsidRPr="00131240">
              <w:rPr>
                <w:noProof/>
              </w:rPr>
              <w:drawing>
                <wp:anchor distT="0" distB="0" distL="0" distR="0" simplePos="0" relativeHeight="251651072" behindDoc="1" locked="0" layoutInCell="1" allowOverlap="1" wp14:anchorId="29D4CA46" wp14:editId="63609DC5">
                  <wp:simplePos x="0" y="0"/>
                  <wp:positionH relativeFrom="page">
                    <wp:posOffset>91440</wp:posOffset>
                  </wp:positionH>
                  <wp:positionV relativeFrom="page">
                    <wp:posOffset>88900</wp:posOffset>
                  </wp:positionV>
                  <wp:extent cx="683895" cy="683895"/>
                  <wp:effectExtent l="0" t="0" r="1905" b="1905"/>
                  <wp:wrapTight wrapText="bothSides">
                    <wp:wrapPolygon edited="0">
                      <wp:start x="0" y="0"/>
                      <wp:lineTo x="0" y="21058"/>
                      <wp:lineTo x="21058" y="21058"/>
                      <wp:lineTo x="21058" y="0"/>
                      <wp:lineTo x="0" y="0"/>
                    </wp:wrapPolygon>
                  </wp:wrapTight>
                  <wp:docPr id="465" name="Image 465" descr="C:\Users\Classement meubles\AppData\Local\Microsoft\Windows\INetCacheContent.Word\klok 11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lassement meubles\AppData\Local\Microsoft\Windows\INetCacheContent.Word\klok 11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" w:type="dxa"/>
            <w:noWrap/>
            <w:tcFitText/>
          </w:tcPr>
          <w:p w:rsidR="008A32EE" w:rsidRDefault="008A32EE" w:rsidP="008A32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</w:tcPr>
          <w:p w:rsidR="008A32EE" w:rsidRDefault="009948B2" w:rsidP="008A32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131240">
              <w:rPr>
                <w:noProof/>
              </w:rPr>
              <w:drawing>
                <wp:anchor distT="0" distB="0" distL="0" distR="0" simplePos="0" relativeHeight="251678720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ge">
                    <wp:posOffset>84455</wp:posOffset>
                  </wp:positionV>
                  <wp:extent cx="676800" cy="676800"/>
                  <wp:effectExtent l="0" t="0" r="9525" b="9525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466" name="Image 466" descr="C:\Users\Classement meubles\AppData\Local\Microsoft\Windows\INetCacheContent.Word\klok 12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lassement meubles\AppData\Local\Microsoft\Windows\INetCacheContent.Word\klok 12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00" cy="6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" w:type="dxa"/>
            <w:noWrap/>
            <w:tcFitText/>
          </w:tcPr>
          <w:p w:rsidR="008A32EE" w:rsidRDefault="008A32EE" w:rsidP="008A32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</w:tcPr>
          <w:p w:rsidR="008A32EE" w:rsidRDefault="00131240" w:rsidP="008A32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131240">
              <w:rPr>
                <w:noProof/>
              </w:rPr>
              <w:drawing>
                <wp:anchor distT="0" distB="0" distL="0" distR="0" simplePos="0" relativeHeight="251684864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ge">
                    <wp:posOffset>82550</wp:posOffset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67" name="Image 467" descr="C:\Users\Classement meubles\AppData\Local\Microsoft\Windows\INetCacheContent.Word\klok 1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lassement meubles\AppData\Local\Microsoft\Windows\INetCacheContent.Word\klok 1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" w:type="dxa"/>
            <w:noWrap/>
            <w:tcFitText/>
            <w:vAlign w:val="center"/>
          </w:tcPr>
          <w:p w:rsidR="008A32EE" w:rsidRDefault="008A32EE" w:rsidP="008A32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:rsidR="008A32EE" w:rsidRDefault="00C15615" w:rsidP="00C15615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C15615">
              <w:rPr>
                <w:noProof/>
              </w:rPr>
              <w:drawing>
                <wp:anchor distT="0" distB="0" distL="0" distR="0" simplePos="0" relativeHeight="251667968" behindDoc="1" locked="0" layoutInCell="1" allowOverlap="1">
                  <wp:simplePos x="4775200" y="2895600"/>
                  <wp:positionH relativeFrom="column">
                    <wp:posOffset>109220</wp:posOffset>
                  </wp:positionH>
                  <wp:positionV relativeFrom="page">
                    <wp:posOffset>81280</wp:posOffset>
                  </wp:positionV>
                  <wp:extent cx="680085" cy="680085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68" name="Image 468" descr="C:\Users\Classement meubles\AppData\Local\Microsoft\Windows\INetCacheContent.Word\klok 2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lassement meubles\AppData\Local\Microsoft\Windows\INetCacheContent.Word\klok 2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:rsidR="008A32EE" w:rsidRDefault="00067499" w:rsidP="00C15615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067499">
              <w:rPr>
                <w:noProof/>
              </w:rPr>
              <w:drawing>
                <wp:anchor distT="0" distB="0" distL="0" distR="0" simplePos="0" relativeHeight="251685888" behindDoc="1" locked="0" layoutInCell="1" allowOverlap="1">
                  <wp:simplePos x="5772150" y="2895600"/>
                  <wp:positionH relativeFrom="column">
                    <wp:posOffset>111760</wp:posOffset>
                  </wp:positionH>
                  <wp:positionV relativeFrom="page">
                    <wp:posOffset>64770</wp:posOffset>
                  </wp:positionV>
                  <wp:extent cx="680085" cy="680085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69" name="Image 469" descr="C:\Users\Classement meubles\AppData\Local\Microsoft\Windows\INetCacheContent.Word\klok 3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lassement meubles\AppData\Local\Microsoft\Windows\INetCacheContent.Word\klok 3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48B2" w:rsidTr="00E552F8">
        <w:trPr>
          <w:cantSplit/>
          <w:trHeight w:hRule="exact" w:val="57"/>
          <w:jc w:val="center"/>
        </w:trPr>
        <w:tc>
          <w:tcPr>
            <w:tcW w:w="1021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98" w:type="dxa"/>
            <w:noWrap/>
            <w:tcFitText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74" w:type="dxa"/>
            <w:noWrap/>
            <w:tcFitText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56" w:type="dxa"/>
            <w:noWrap/>
            <w:tcFitText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50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92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</w:tr>
      <w:tr w:rsidR="009948B2" w:rsidTr="00E552F8">
        <w:trPr>
          <w:cantSplit/>
          <w:trHeight w:hRule="exact" w:val="1247"/>
          <w:jc w:val="center"/>
        </w:trPr>
        <w:tc>
          <w:tcPr>
            <w:tcW w:w="1021" w:type="dxa"/>
            <w:noWrap/>
            <w:tcFitText/>
            <w:vAlign w:val="center"/>
          </w:tcPr>
          <w:p w:rsidR="008A32EE" w:rsidRDefault="009278EE" w:rsidP="009278EE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511CB4">
              <w:rPr>
                <w:noProof/>
              </w:rPr>
              <w:drawing>
                <wp:anchor distT="0" distB="0" distL="0" distR="0" simplePos="0" relativeHeight="251686912" behindDoc="1" locked="0" layoutInCell="1" allowOverlap="1">
                  <wp:simplePos x="88265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70" name="Image 470" descr="C:\Users\Classement meubles\AppData\Local\Microsoft\Windows\INetCacheContent.Word\klok 4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lassement meubles\AppData\Local\Microsoft\Windows\INetCacheContent.Word\klok 4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8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:rsidR="008A32EE" w:rsidRDefault="009C3D7F" w:rsidP="009C3D7F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511CB4">
              <w:rPr>
                <w:noProof/>
              </w:rPr>
              <w:drawing>
                <wp:anchor distT="0" distB="0" distL="0" distR="0" simplePos="0" relativeHeight="251687936" behindDoc="1" locked="0" layoutInCell="1" allowOverlap="1">
                  <wp:simplePos x="188595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471" name="Image 471" descr="C:\Users\Classement meubles\AppData\Local\Microsoft\Windows\INetCacheContent.Word\klok 5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lassement meubles\AppData\Local\Microsoft\Windows\INetCacheContent.Word\klok 5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4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:rsidR="008A32EE" w:rsidRDefault="00FB21BE" w:rsidP="009C3D7F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D95CC4">
              <w:rPr>
                <w:noProof/>
              </w:rPr>
              <w:drawing>
                <wp:anchor distT="0" distB="0" distL="0" distR="0" simplePos="0" relativeHeight="251688960" behindDoc="1" locked="0" layoutInCell="1" allowOverlap="1">
                  <wp:simplePos x="285750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1" name="Image 1" descr="C:\Users\Classement meubles\AppData\Local\Microsoft\Windows\INetCacheContent.Word\klok 6u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assement meubles\AppData\Local\Microsoft\Windows\INetCacheContent.Word\klok 6u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:rsidR="008A32EE" w:rsidRDefault="00322A20" w:rsidP="00A22173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7C0ED7">
              <w:rPr>
                <w:noProof/>
              </w:rPr>
              <w:drawing>
                <wp:anchor distT="0" distB="0" distL="0" distR="0" simplePos="0" relativeHeight="251689984" behindDoc="1" locked="0" layoutInCell="1" allowOverlap="1">
                  <wp:simplePos x="382270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" name="Image 2" descr="C:\Users\Classement meubles\AppData\Local\Microsoft\Windows\INetCacheContent.Word\klok 7u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lassement meubles\AppData\Local\Microsoft\Windows\INetCacheContent.Word\klok 7u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:rsidR="008A32EE" w:rsidRDefault="00A60B24" w:rsidP="00A60B24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D95CC4">
              <w:rPr>
                <w:noProof/>
              </w:rPr>
              <w:drawing>
                <wp:anchor distT="0" distB="0" distL="0" distR="0" simplePos="0" relativeHeight="251691008" behindDoc="1" locked="0" layoutInCell="1" allowOverlap="1">
                  <wp:simplePos x="477520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6" name="Image 6" descr="C:\Users\Classement meubles\AppData\Local\Microsoft\Windows\INetCacheContent.Word\klok 8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lassement meubles\AppData\Local\Microsoft\Windows\INetCacheContent.Word\klok 8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2" w:type="dxa"/>
            <w:noWrap/>
            <w:tcFitText/>
            <w:vAlign w:val="center"/>
          </w:tcPr>
          <w:p w:rsidR="008A32EE" w:rsidRDefault="008A32EE" w:rsidP="002624A8">
            <w:pPr>
              <w:spacing w:after="200" w:line="276" w:lineRule="auto"/>
              <w:rPr>
                <w:rFonts w:ascii="Arial" w:hAnsi="Arial" w:cs="Arial"/>
              </w:rPr>
            </w:pPr>
          </w:p>
        </w:tc>
        <w:tc>
          <w:tcPr>
            <w:tcW w:w="1021" w:type="dxa"/>
            <w:noWrap/>
            <w:tcFitText/>
            <w:vAlign w:val="center"/>
          </w:tcPr>
          <w:p w:rsidR="008A32EE" w:rsidRDefault="00DF2F6C" w:rsidP="00DF2F6C">
            <w:pPr>
              <w:spacing w:after="200" w:line="276" w:lineRule="auto"/>
              <w:jc w:val="center"/>
              <w:rPr>
                <w:rFonts w:ascii="Arial" w:hAnsi="Arial" w:cs="Arial"/>
              </w:rPr>
            </w:pPr>
            <w:r w:rsidRPr="00DF2F6C">
              <w:rPr>
                <w:noProof/>
              </w:rPr>
              <w:drawing>
                <wp:anchor distT="0" distB="0" distL="0" distR="0" simplePos="0" relativeHeight="251692032" behindDoc="1" locked="0" layoutInCell="1" allowOverlap="1">
                  <wp:simplePos x="5772150" y="381000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680400" cy="680400"/>
                  <wp:effectExtent l="0" t="0" r="5715" b="5715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7" name="Image 7" descr="C:\Users\Classement meubles\AppData\Local\Microsoft\Windows\INetCacheContent.Word\klok 9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lassement meubles\AppData\Local\Microsoft\Windows\INetCacheContent.Word\klok 9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margin" w:tblpXSpec="center" w:tblpY="751"/>
        <w:tblW w:w="1077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7660"/>
      </w:tblGrid>
      <w:tr w:rsidR="00FE5259" w:rsidRPr="009B730A" w:rsidTr="009E124A">
        <w:trPr>
          <w:trHeight w:val="1267"/>
          <w:jc w:val="center"/>
        </w:trPr>
        <w:tc>
          <w:tcPr>
            <w:tcW w:w="3114" w:type="dxa"/>
            <w:tcBorders>
              <w:bottom w:val="nil"/>
            </w:tcBorders>
          </w:tcPr>
          <w:p w:rsidR="00F93610" w:rsidRPr="008020F6" w:rsidRDefault="00F93610" w:rsidP="00445DA3">
            <w:pPr>
              <w:jc w:val="both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17E4E88B" wp14:editId="43B9E9F9">
                  <wp:simplePos x="0" y="0"/>
                  <wp:positionH relativeFrom="column">
                    <wp:posOffset>491490</wp:posOffset>
                  </wp:positionH>
                  <wp:positionV relativeFrom="page">
                    <wp:posOffset>19050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édecin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3610" w:rsidRPr="008020F6" w:rsidRDefault="00F93610" w:rsidP="00445DA3">
            <w:pPr>
              <w:jc w:val="both"/>
              <w:rPr>
                <w:rFonts w:asciiTheme="minorHAnsi" w:hAnsiTheme="minorHAnsi"/>
                <w:noProof/>
              </w:rPr>
            </w:pPr>
          </w:p>
          <w:p w:rsidR="00F93610" w:rsidRPr="008020F6" w:rsidRDefault="00F93610" w:rsidP="00445DA3">
            <w:pPr>
              <w:jc w:val="both"/>
              <w:rPr>
                <w:rFonts w:asciiTheme="minorHAnsi" w:hAnsiTheme="minorHAnsi"/>
                <w:noProof/>
              </w:rPr>
            </w:pPr>
            <w:r w:rsidRPr="008020F6">
              <w:rPr>
                <w:rFonts w:asciiTheme="minorHAnsi" w:hAnsiTheme="minorHAnsi" w:cs="Arial"/>
                <w:noProof/>
                <w:sz w:val="32"/>
                <w:szCs w:val="32"/>
              </w:rPr>
              <w:t xml:space="preserve">                              </w:t>
            </w:r>
          </w:p>
        </w:tc>
        <w:tc>
          <w:tcPr>
            <w:tcW w:w="7660" w:type="dxa"/>
            <w:tcBorders>
              <w:bottom w:val="nil"/>
            </w:tcBorders>
            <w:vAlign w:val="center"/>
          </w:tcPr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Pour connaître le médecin de garde, nous contacter à l’accueil (faire le ... par téléphone)</w:t>
            </w:r>
          </w:p>
        </w:tc>
      </w:tr>
      <w:tr w:rsidR="00FE5259" w:rsidRPr="009B730A" w:rsidTr="009E124A">
        <w:trPr>
          <w:trHeight w:hRule="exact" w:val="113"/>
          <w:jc w:val="center"/>
        </w:trPr>
        <w:tc>
          <w:tcPr>
            <w:tcW w:w="3114" w:type="dxa"/>
            <w:tcBorders>
              <w:top w:val="nil"/>
              <w:bottom w:val="single" w:sz="4" w:space="0" w:color="auto"/>
            </w:tcBorders>
          </w:tcPr>
          <w:p w:rsidR="00F93610" w:rsidRDefault="00F93610" w:rsidP="00445DA3">
            <w:pPr>
              <w:jc w:val="both"/>
              <w:rPr>
                <w:rFonts w:asciiTheme="minorHAnsi" w:hAnsiTheme="minorHAnsi"/>
                <w:noProof/>
              </w:rPr>
            </w:pPr>
          </w:p>
        </w:tc>
        <w:tc>
          <w:tcPr>
            <w:tcW w:w="7660" w:type="dxa"/>
            <w:tcBorders>
              <w:top w:val="nil"/>
              <w:bottom w:val="single" w:sz="4" w:space="0" w:color="auto"/>
            </w:tcBorders>
            <w:vAlign w:val="center"/>
          </w:tcPr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5259" w:rsidRPr="00E846A3" w:rsidTr="009E124A">
        <w:trPr>
          <w:trHeight w:val="1348"/>
          <w:jc w:val="center"/>
        </w:trPr>
        <w:tc>
          <w:tcPr>
            <w:tcW w:w="3114" w:type="dxa"/>
            <w:tcBorders>
              <w:bottom w:val="nil"/>
            </w:tcBorders>
          </w:tcPr>
          <w:p w:rsidR="00F93610" w:rsidRDefault="002A3A34" w:rsidP="00445DA3">
            <w:pPr>
              <w:jc w:val="both"/>
              <w:rPr>
                <w:rFonts w:asciiTheme="minorHAnsi" w:hAnsiTheme="minorHAnsi"/>
                <w:noProof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0" distR="0" simplePos="0" relativeHeight="251702272" behindDoc="1" locked="1" layoutInCell="1" allowOverlap="0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firmièr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0" distR="0" simplePos="0" relativeHeight="251701248" behindDoc="1" locked="1" layoutInCell="1" allowOverlap="0">
                  <wp:simplePos x="0" y="0"/>
                  <wp:positionH relativeFrom="column">
                    <wp:posOffset>1057275</wp:posOffset>
                  </wp:positionH>
                  <wp:positionV relativeFrom="page">
                    <wp:posOffset>19050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ntist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bottom w:val="nil"/>
            </w:tcBorders>
            <w:vAlign w:val="center"/>
          </w:tcPr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Cabinet médical : adresse, numéro de téléphone, types de soins présents (dentiste, infirmière…) renseignement sur l’accessibilité</w:t>
            </w:r>
          </w:p>
        </w:tc>
      </w:tr>
      <w:tr w:rsidR="002A3A34" w:rsidRPr="00E846A3" w:rsidTr="009E124A">
        <w:trPr>
          <w:trHeight w:hRule="exact" w:val="113"/>
          <w:jc w:val="center"/>
        </w:trPr>
        <w:tc>
          <w:tcPr>
            <w:tcW w:w="3114" w:type="dxa"/>
            <w:tcBorders>
              <w:top w:val="nil"/>
              <w:bottom w:val="single" w:sz="4" w:space="0" w:color="auto"/>
            </w:tcBorders>
          </w:tcPr>
          <w:p w:rsidR="002A3A34" w:rsidRDefault="002A3A34" w:rsidP="00445DA3">
            <w:pPr>
              <w:jc w:val="both"/>
              <w:rPr>
                <w:rFonts w:asciiTheme="minorHAnsi" w:hAnsiTheme="minorHAnsi"/>
                <w:noProof/>
                <w:sz w:val="36"/>
                <w:szCs w:val="36"/>
              </w:rPr>
            </w:pPr>
          </w:p>
        </w:tc>
        <w:tc>
          <w:tcPr>
            <w:tcW w:w="7660" w:type="dxa"/>
            <w:tcBorders>
              <w:top w:val="nil"/>
              <w:bottom w:val="single" w:sz="4" w:space="0" w:color="auto"/>
            </w:tcBorders>
            <w:vAlign w:val="center"/>
          </w:tcPr>
          <w:p w:rsidR="002A3A34" w:rsidRPr="00BB230C" w:rsidRDefault="002A3A34" w:rsidP="00445DA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5259" w:rsidRPr="00E846A3" w:rsidTr="009E124A">
        <w:trPr>
          <w:trHeight w:val="1728"/>
          <w:jc w:val="center"/>
        </w:trPr>
        <w:tc>
          <w:tcPr>
            <w:tcW w:w="3114" w:type="dxa"/>
            <w:tcBorders>
              <w:bottom w:val="nil"/>
            </w:tcBorders>
          </w:tcPr>
          <w:p w:rsidR="00F93610" w:rsidRPr="00E846A3" w:rsidRDefault="00F93610" w:rsidP="00445DA3">
            <w:pPr>
              <w:jc w:val="both"/>
              <w:rPr>
                <w:rFonts w:asciiTheme="minorHAnsi" w:hAnsiTheme="minorHAnsi"/>
                <w:szCs w:val="36"/>
              </w:rPr>
            </w:pPr>
            <w:r w:rsidRPr="00E846A3">
              <w:rPr>
                <w:rFonts w:asciiTheme="minorHAnsi" w:hAnsiTheme="minorHAnsi"/>
                <w:sz w:val="36"/>
                <w:szCs w:val="36"/>
              </w:rPr>
              <w:br w:type="page"/>
              <w:t xml:space="preserve">                      </w:t>
            </w:r>
          </w:p>
          <w:p w:rsidR="00F93610" w:rsidRPr="00E846A3" w:rsidRDefault="006D42DF" w:rsidP="00445DA3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0" distR="0" simplePos="0" relativeHeight="251703296" behindDoc="1" locked="1" layoutInCell="1" allowOverlap="0">
                  <wp:simplePos x="0" y="0"/>
                  <wp:positionH relativeFrom="column">
                    <wp:posOffset>536575</wp:posOffset>
                  </wp:positionH>
                  <wp:positionV relativeFrom="page">
                    <wp:posOffset>196850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harmaci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3610" w:rsidRPr="00E846A3">
              <w:rPr>
                <w:rFonts w:asciiTheme="minorHAnsi" w:hAnsiTheme="minorHAnsi"/>
                <w:sz w:val="36"/>
                <w:szCs w:val="36"/>
              </w:rPr>
              <w:t xml:space="preserve">                         </w:t>
            </w:r>
          </w:p>
          <w:p w:rsidR="00F93610" w:rsidRDefault="00F93610" w:rsidP="00445DA3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  <w:r w:rsidRPr="00E846A3">
              <w:rPr>
                <w:rFonts w:asciiTheme="minorHAnsi" w:hAnsiTheme="minorHAnsi"/>
                <w:sz w:val="36"/>
                <w:szCs w:val="36"/>
              </w:rPr>
              <w:t xml:space="preserve">              </w:t>
            </w:r>
          </w:p>
          <w:p w:rsidR="00F93610" w:rsidRPr="00E846A3" w:rsidRDefault="00F93610" w:rsidP="00445DA3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  <w:r w:rsidRPr="00E846A3">
              <w:rPr>
                <w:rFonts w:asciiTheme="minorHAnsi" w:hAnsiTheme="minorHAnsi"/>
                <w:sz w:val="36"/>
                <w:szCs w:val="36"/>
              </w:rPr>
              <w:t xml:space="preserve">           </w:t>
            </w:r>
          </w:p>
        </w:tc>
        <w:tc>
          <w:tcPr>
            <w:tcW w:w="7660" w:type="dxa"/>
            <w:tcBorders>
              <w:bottom w:val="nil"/>
            </w:tcBorders>
            <w:vAlign w:val="center"/>
          </w:tcPr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La pharmacie la plus proche est située rue..., à ... mètres de notre établissement.</w:t>
            </w:r>
          </w:p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Pour vous y rendre, prenez à </w:t>
            </w:r>
            <w:r w:rsidR="000773BA" w:rsidRPr="00BB230C">
              <w:rPr>
                <w:rFonts w:ascii="Arial" w:hAnsi="Arial" w:cs="Arial"/>
                <w:sz w:val="32"/>
                <w:szCs w:val="32"/>
              </w:rPr>
              <w:t>droite</w:t>
            </w:r>
            <w:r w:rsidR="000773BA">
              <w:rPr>
                <w:rFonts w:ascii="Arial" w:hAnsi="Arial" w:cs="Arial"/>
                <w:sz w:val="32"/>
                <w:szCs w:val="32"/>
              </w:rPr>
              <w:t xml:space="preserve"> …....</w:t>
            </w:r>
            <w:r w:rsidRPr="00BB230C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Elle est ouverte de </w:t>
            </w:r>
            <w:r w:rsidR="000773B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B230C">
              <w:rPr>
                <w:rFonts w:ascii="Arial" w:hAnsi="Arial" w:cs="Arial"/>
                <w:sz w:val="32"/>
                <w:szCs w:val="32"/>
              </w:rPr>
              <w:t>...</w:t>
            </w:r>
            <w:r w:rsidR="000773BA">
              <w:rPr>
                <w:rFonts w:ascii="Arial" w:hAnsi="Arial" w:cs="Arial"/>
                <w:sz w:val="32"/>
                <w:szCs w:val="32"/>
              </w:rPr>
              <w:t>..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heures à </w:t>
            </w:r>
            <w:r w:rsidR="000773BA">
              <w:rPr>
                <w:rFonts w:ascii="Arial" w:hAnsi="Arial" w:cs="Arial"/>
                <w:sz w:val="32"/>
                <w:szCs w:val="32"/>
              </w:rPr>
              <w:t>…</w:t>
            </w:r>
            <w:r w:rsidRPr="00BB230C">
              <w:rPr>
                <w:rFonts w:ascii="Arial" w:hAnsi="Arial" w:cs="Arial"/>
                <w:sz w:val="32"/>
                <w:szCs w:val="32"/>
              </w:rPr>
              <w:t>.. heures</w:t>
            </w:r>
          </w:p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Elle est fermée le ... </w:t>
            </w:r>
          </w:p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Tel : 04 92 …. </w:t>
            </w:r>
          </w:p>
        </w:tc>
      </w:tr>
      <w:tr w:rsidR="000773BA" w:rsidRPr="00E846A3" w:rsidTr="009E124A">
        <w:trPr>
          <w:trHeight w:hRule="exact" w:val="113"/>
          <w:jc w:val="center"/>
        </w:trPr>
        <w:tc>
          <w:tcPr>
            <w:tcW w:w="3114" w:type="dxa"/>
            <w:tcBorders>
              <w:top w:val="nil"/>
              <w:bottom w:val="single" w:sz="4" w:space="0" w:color="auto"/>
            </w:tcBorders>
          </w:tcPr>
          <w:p w:rsidR="000773BA" w:rsidRPr="00E846A3" w:rsidRDefault="000773BA" w:rsidP="00445DA3">
            <w:pPr>
              <w:jc w:val="both"/>
              <w:rPr>
                <w:rFonts w:asciiTheme="minorHAnsi" w:hAnsiTheme="minorHAnsi"/>
                <w:sz w:val="36"/>
                <w:szCs w:val="36"/>
              </w:rPr>
            </w:pPr>
          </w:p>
        </w:tc>
        <w:tc>
          <w:tcPr>
            <w:tcW w:w="7660" w:type="dxa"/>
            <w:tcBorders>
              <w:top w:val="nil"/>
              <w:bottom w:val="single" w:sz="4" w:space="0" w:color="auto"/>
            </w:tcBorders>
            <w:vAlign w:val="center"/>
          </w:tcPr>
          <w:p w:rsidR="000773BA" w:rsidRPr="00BB230C" w:rsidRDefault="000773BA" w:rsidP="00445DA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5259" w:rsidRPr="00E846A3" w:rsidTr="009E124A">
        <w:trPr>
          <w:trHeight w:val="1479"/>
          <w:jc w:val="center"/>
        </w:trPr>
        <w:tc>
          <w:tcPr>
            <w:tcW w:w="3114" w:type="dxa"/>
            <w:tcBorders>
              <w:bottom w:val="nil"/>
            </w:tcBorders>
          </w:tcPr>
          <w:p w:rsidR="00F93610" w:rsidRDefault="006D42DF" w:rsidP="00445DA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0" distR="0" simplePos="0" relativeHeight="251704320" behindDoc="1" locked="0" layoutInCell="1" allowOverlap="0">
                  <wp:simplePos x="0" y="0"/>
                  <wp:positionH relativeFrom="column">
                    <wp:posOffset>555625</wp:posOffset>
                  </wp:positionH>
                  <wp:positionV relativeFrom="page">
                    <wp:posOffset>50165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11" name="Image 11" descr="physiothéra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ysiothéra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3610" w:rsidRPr="00930EB2" w:rsidRDefault="00F93610" w:rsidP="00445DA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660" w:type="dxa"/>
            <w:tcBorders>
              <w:bottom w:val="nil"/>
            </w:tcBorders>
            <w:vAlign w:val="center"/>
          </w:tcPr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Le kinésithérapeute le plus proche est situé rue ... (+ itinéraire)</w:t>
            </w:r>
          </w:p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Son cabinet et accessible (ou </w:t>
            </w:r>
            <w:r w:rsidR="006D42DF">
              <w:rPr>
                <w:rFonts w:ascii="Arial" w:hAnsi="Arial" w:cs="Arial"/>
                <w:sz w:val="32"/>
                <w:szCs w:val="32"/>
              </w:rPr>
              <w:t>non</w:t>
            </w:r>
            <w:r w:rsidRPr="00BB230C">
              <w:rPr>
                <w:rFonts w:ascii="Arial" w:hAnsi="Arial" w:cs="Arial"/>
                <w:sz w:val="32"/>
                <w:szCs w:val="32"/>
              </w:rPr>
              <w:t>)</w:t>
            </w:r>
          </w:p>
        </w:tc>
      </w:tr>
      <w:tr w:rsidR="000773BA" w:rsidRPr="00E846A3" w:rsidTr="009E124A">
        <w:trPr>
          <w:trHeight w:hRule="exact" w:val="133"/>
          <w:jc w:val="center"/>
        </w:trPr>
        <w:tc>
          <w:tcPr>
            <w:tcW w:w="3114" w:type="dxa"/>
            <w:tcBorders>
              <w:top w:val="nil"/>
              <w:bottom w:val="single" w:sz="4" w:space="0" w:color="auto"/>
            </w:tcBorders>
          </w:tcPr>
          <w:p w:rsidR="000773BA" w:rsidRDefault="000773BA" w:rsidP="00445DA3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660" w:type="dxa"/>
            <w:tcBorders>
              <w:top w:val="nil"/>
              <w:bottom w:val="single" w:sz="4" w:space="0" w:color="auto"/>
            </w:tcBorders>
            <w:vAlign w:val="center"/>
          </w:tcPr>
          <w:p w:rsidR="000773BA" w:rsidRPr="00BB230C" w:rsidRDefault="000773BA" w:rsidP="00445DA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5259" w:rsidRPr="00E846A3" w:rsidTr="009E124A">
        <w:trPr>
          <w:trHeight w:val="1728"/>
          <w:jc w:val="center"/>
        </w:trPr>
        <w:tc>
          <w:tcPr>
            <w:tcW w:w="3114" w:type="dxa"/>
            <w:tcBorders>
              <w:bottom w:val="nil"/>
            </w:tcBorders>
            <w:vAlign w:val="center"/>
          </w:tcPr>
          <w:p w:rsidR="00F93610" w:rsidRPr="00930EB2" w:rsidRDefault="00FE5259" w:rsidP="00445DA3">
            <w:pPr>
              <w:rPr>
                <w:rFonts w:asciiTheme="minorHAnsi" w:hAnsiTheme="minorHAnsi"/>
                <w:noProof/>
                <w:sz w:val="36"/>
                <w:szCs w:val="36"/>
              </w:rPr>
            </w:pP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0" distR="0" simplePos="0" relativeHeight="251705344" behindDoc="1" locked="1" layoutInCell="1" allowOverlap="0">
                  <wp:simplePos x="0" y="0"/>
                  <wp:positionH relativeFrom="column">
                    <wp:posOffset>0</wp:posOffset>
                  </wp:positionH>
                  <wp:positionV relativeFrom="page">
                    <wp:posOffset>0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aide pour personne en fauteuil roulant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36"/>
                <w:szCs w:val="36"/>
              </w:rPr>
              <w:drawing>
                <wp:anchor distT="0" distB="0" distL="0" distR="0" simplePos="0" relativeHeight="251706368" behindDoc="1" locked="1" layoutInCell="1" allowOverlap="0">
                  <wp:simplePos x="0" y="0"/>
                  <wp:positionH relativeFrom="column">
                    <wp:posOffset>1038225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Aider manger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tcBorders>
              <w:bottom w:val="nil"/>
            </w:tcBorders>
            <w:vAlign w:val="center"/>
          </w:tcPr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S</w:t>
            </w:r>
            <w:r w:rsidR="00C65806">
              <w:rPr>
                <w:rFonts w:ascii="Arial" w:hAnsi="Arial" w:cs="Arial"/>
                <w:sz w:val="32"/>
                <w:szCs w:val="32"/>
              </w:rPr>
              <w:t>ervi</w:t>
            </w:r>
            <w:r w:rsidR="00FE5259">
              <w:rPr>
                <w:rFonts w:ascii="Arial" w:hAnsi="Arial" w:cs="Arial"/>
                <w:sz w:val="32"/>
                <w:szCs w:val="32"/>
              </w:rPr>
              <w:t>c</w:t>
            </w:r>
            <w:r w:rsidR="00C65806">
              <w:rPr>
                <w:rFonts w:ascii="Arial" w:hAnsi="Arial" w:cs="Arial"/>
                <w:sz w:val="32"/>
                <w:szCs w:val="32"/>
              </w:rPr>
              <w:t>e d</w:t>
            </w:r>
            <w:r w:rsidRPr="00BB230C">
              <w:rPr>
                <w:rFonts w:ascii="Arial" w:hAnsi="Arial" w:cs="Arial"/>
                <w:sz w:val="32"/>
                <w:szCs w:val="32"/>
              </w:rPr>
              <w:t>’A</w:t>
            </w:r>
            <w:r w:rsidR="00C65806">
              <w:rPr>
                <w:rFonts w:ascii="Arial" w:hAnsi="Arial" w:cs="Arial"/>
                <w:sz w:val="32"/>
                <w:szCs w:val="32"/>
              </w:rPr>
              <w:t>ide à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D</w:t>
            </w:r>
            <w:r w:rsidR="00C65806">
              <w:rPr>
                <w:rFonts w:ascii="Arial" w:hAnsi="Arial" w:cs="Arial"/>
                <w:sz w:val="32"/>
                <w:szCs w:val="32"/>
              </w:rPr>
              <w:t>omicile</w:t>
            </w:r>
          </w:p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Association vie à domicile</w:t>
            </w:r>
          </w:p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Tél. : 04…… </w:t>
            </w:r>
          </w:p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(</w:t>
            </w:r>
            <w:r w:rsidR="000773BA" w:rsidRPr="00BB230C">
              <w:rPr>
                <w:rFonts w:ascii="Arial" w:hAnsi="Arial" w:cs="Arial"/>
                <w:sz w:val="32"/>
                <w:szCs w:val="32"/>
              </w:rPr>
              <w:t>Cela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peut vous être utile lors d’une réservation)</w:t>
            </w:r>
          </w:p>
        </w:tc>
      </w:tr>
      <w:tr w:rsidR="00CC466D" w:rsidRPr="00E846A3" w:rsidTr="009E124A">
        <w:trPr>
          <w:trHeight w:hRule="exact" w:val="113"/>
          <w:jc w:val="center"/>
        </w:trPr>
        <w:tc>
          <w:tcPr>
            <w:tcW w:w="3114" w:type="dxa"/>
            <w:tcBorders>
              <w:top w:val="nil"/>
            </w:tcBorders>
          </w:tcPr>
          <w:p w:rsidR="00CC466D" w:rsidRPr="00930EB2" w:rsidRDefault="00CC466D" w:rsidP="00445DA3">
            <w:pPr>
              <w:jc w:val="center"/>
              <w:rPr>
                <w:rFonts w:asciiTheme="minorHAnsi" w:hAnsiTheme="minorHAnsi"/>
                <w:noProof/>
                <w:sz w:val="36"/>
                <w:szCs w:val="36"/>
              </w:rPr>
            </w:pPr>
          </w:p>
        </w:tc>
        <w:tc>
          <w:tcPr>
            <w:tcW w:w="7660" w:type="dxa"/>
            <w:tcBorders>
              <w:top w:val="nil"/>
            </w:tcBorders>
            <w:vAlign w:val="center"/>
          </w:tcPr>
          <w:p w:rsidR="00CC466D" w:rsidRPr="00BB230C" w:rsidRDefault="00CC466D" w:rsidP="00445DA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E5259" w:rsidRPr="00E846A3" w:rsidTr="009E124A">
        <w:trPr>
          <w:trHeight w:val="1728"/>
          <w:jc w:val="center"/>
        </w:trPr>
        <w:tc>
          <w:tcPr>
            <w:tcW w:w="3114" w:type="dxa"/>
          </w:tcPr>
          <w:p w:rsidR="00F93610" w:rsidRPr="00930EB2" w:rsidRDefault="00C735E5" w:rsidP="00445DA3">
            <w:pPr>
              <w:jc w:val="both"/>
              <w:rPr>
                <w:rFonts w:asciiTheme="minorHAnsi" w:hAnsiTheme="minorHAnsi"/>
                <w:noProof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0" distR="0" simplePos="0" relativeHeight="251708416" behindDoc="1" locked="1" layoutInCell="1" allowOverlap="0">
                  <wp:simplePos x="0" y="0"/>
                  <wp:positionH relativeFrom="column">
                    <wp:posOffset>972185</wp:posOffset>
                  </wp:positionH>
                  <wp:positionV relativeFrom="page">
                    <wp:posOffset>153670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fauteuil roulant électrique vide_1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0" distR="0" simplePos="0" relativeHeight="251707392" behindDoc="1" locked="1" layoutInCell="1" allowOverlap="0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145415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deambulateur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60" w:type="dxa"/>
            <w:vAlign w:val="center"/>
          </w:tcPr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</w:t>
            </w:r>
            <w:r w:rsidR="0043242F">
              <w:rPr>
                <w:rFonts w:ascii="Arial" w:hAnsi="Arial" w:cs="Arial"/>
                <w:sz w:val="32"/>
                <w:szCs w:val="32"/>
              </w:rPr>
              <w:t>ocation d</w:t>
            </w:r>
            <w:r w:rsidRPr="00BB230C">
              <w:rPr>
                <w:rFonts w:ascii="Arial" w:hAnsi="Arial" w:cs="Arial"/>
                <w:sz w:val="32"/>
                <w:szCs w:val="32"/>
              </w:rPr>
              <w:t>’A</w:t>
            </w:r>
            <w:r w:rsidR="0043242F">
              <w:rPr>
                <w:rFonts w:ascii="Arial" w:hAnsi="Arial" w:cs="Arial"/>
                <w:sz w:val="32"/>
                <w:szCs w:val="32"/>
              </w:rPr>
              <w:t>ide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T</w:t>
            </w:r>
            <w:r w:rsidR="0043242F">
              <w:rPr>
                <w:rFonts w:ascii="Arial" w:hAnsi="Arial" w:cs="Arial"/>
                <w:sz w:val="32"/>
                <w:szCs w:val="32"/>
              </w:rPr>
              <w:t>echnique</w:t>
            </w:r>
          </w:p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BB230C">
              <w:rPr>
                <w:rFonts w:ascii="Arial" w:hAnsi="Arial" w:cs="Arial"/>
                <w:sz w:val="32"/>
                <w:szCs w:val="32"/>
              </w:rPr>
              <w:t>A</w:t>
            </w:r>
            <w:proofErr w:type="spellEnd"/>
            <w:r w:rsidRPr="00BB230C">
              <w:rPr>
                <w:rFonts w:ascii="Arial" w:hAnsi="Arial" w:cs="Arial"/>
                <w:sz w:val="32"/>
                <w:szCs w:val="32"/>
              </w:rPr>
              <w:t xml:space="preserve"> la pharmacie</w:t>
            </w:r>
            <w:r w:rsidR="0043242F">
              <w:rPr>
                <w:rFonts w:ascii="Arial" w:hAnsi="Arial" w:cs="Arial"/>
                <w:sz w:val="32"/>
                <w:szCs w:val="32"/>
              </w:rPr>
              <w:t>…………….</w:t>
            </w:r>
            <w:r w:rsidRPr="00BB230C">
              <w:rPr>
                <w:rFonts w:ascii="Arial" w:hAnsi="Arial" w:cs="Arial"/>
                <w:sz w:val="32"/>
                <w:szCs w:val="32"/>
              </w:rPr>
              <w:t>. vous pourrez louer un lève-malade...</w:t>
            </w:r>
          </w:p>
          <w:p w:rsidR="00F93610" w:rsidRPr="00BB230C" w:rsidRDefault="00F93610" w:rsidP="00445DA3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Tél 04</w:t>
            </w:r>
            <w:r w:rsidR="0043242F">
              <w:rPr>
                <w:rFonts w:ascii="Arial" w:hAnsi="Arial" w:cs="Arial"/>
                <w:sz w:val="32"/>
                <w:szCs w:val="32"/>
              </w:rPr>
              <w:t>.92.</w:t>
            </w:r>
            <w:r w:rsidRPr="00BB230C">
              <w:rPr>
                <w:rFonts w:ascii="Arial" w:hAnsi="Arial" w:cs="Arial"/>
                <w:sz w:val="32"/>
                <w:szCs w:val="32"/>
              </w:rPr>
              <w:t>...</w:t>
            </w:r>
          </w:p>
        </w:tc>
      </w:tr>
    </w:tbl>
    <w:p w:rsidR="002624A8" w:rsidRPr="002624A8" w:rsidRDefault="002624A8" w:rsidP="002624A8">
      <w:pPr>
        <w:spacing w:after="200" w:line="276" w:lineRule="auto"/>
        <w:rPr>
          <w:rFonts w:ascii="Arial" w:hAnsi="Arial" w:cs="Arial"/>
        </w:rPr>
      </w:pPr>
    </w:p>
    <w:p w:rsidR="0003795F" w:rsidRDefault="0003795F" w:rsidP="00E5331C">
      <w:pPr>
        <w:jc w:val="both"/>
        <w:rPr>
          <w:rFonts w:asciiTheme="minorHAnsi" w:hAnsiTheme="minorHAnsi"/>
        </w:rPr>
      </w:pPr>
    </w:p>
    <w:p w:rsidR="00CC466D" w:rsidRDefault="00CC466D" w:rsidP="00E5331C">
      <w:pPr>
        <w:jc w:val="both"/>
        <w:rPr>
          <w:rFonts w:asciiTheme="minorHAnsi" w:hAnsiTheme="minorHAnsi"/>
        </w:rPr>
      </w:pPr>
    </w:p>
    <w:p w:rsidR="00EA0A3F" w:rsidRDefault="00EA0A3F" w:rsidP="00E5331C">
      <w:pPr>
        <w:jc w:val="both"/>
        <w:rPr>
          <w:rFonts w:asciiTheme="minorHAnsi" w:hAnsiTheme="minorHAnsi"/>
        </w:rPr>
      </w:pPr>
    </w:p>
    <w:p w:rsidR="00CC466D" w:rsidRDefault="00CC466D" w:rsidP="00E5331C">
      <w:pPr>
        <w:jc w:val="both"/>
        <w:rPr>
          <w:rFonts w:asciiTheme="minorHAnsi" w:hAnsiTheme="minorHAnsi"/>
        </w:rPr>
      </w:pPr>
    </w:p>
    <w:p w:rsidR="00C735E5" w:rsidRDefault="00C735E5" w:rsidP="00E5331C">
      <w:pPr>
        <w:jc w:val="both"/>
        <w:rPr>
          <w:rFonts w:asciiTheme="minorHAnsi" w:hAnsiTheme="minorHAnsi"/>
        </w:rPr>
      </w:pPr>
    </w:p>
    <w:p w:rsidR="00CC466D" w:rsidRDefault="00CC466D" w:rsidP="00E5331C">
      <w:pPr>
        <w:jc w:val="both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7171"/>
      </w:tblGrid>
      <w:tr w:rsidR="0003795F" w:rsidRPr="00E846A3" w:rsidTr="00214723">
        <w:trPr>
          <w:trHeight w:val="905"/>
          <w:jc w:val="center"/>
        </w:trPr>
        <w:tc>
          <w:tcPr>
            <w:tcW w:w="9860" w:type="dxa"/>
            <w:gridSpan w:val="2"/>
            <w:tcBorders>
              <w:top w:val="nil"/>
            </w:tcBorders>
            <w:vAlign w:val="center"/>
          </w:tcPr>
          <w:p w:rsidR="0003795F" w:rsidRPr="00E374E2" w:rsidRDefault="00930EB2" w:rsidP="007558D7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>
              <w:rPr>
                <w:rFonts w:asciiTheme="minorHAnsi" w:hAnsiTheme="minorHAnsi"/>
              </w:rPr>
              <w:lastRenderedPageBreak/>
              <w:br w:type="page"/>
            </w:r>
            <w:r w:rsidRPr="00E374E2">
              <w:rPr>
                <w:rFonts w:ascii="Arial" w:hAnsi="Arial" w:cs="Arial"/>
                <w:b/>
                <w:sz w:val="32"/>
                <w:szCs w:val="32"/>
              </w:rPr>
              <w:t xml:space="preserve">LES </w:t>
            </w:r>
            <w:r w:rsidR="0003795F" w:rsidRPr="00E374E2">
              <w:rPr>
                <w:rFonts w:ascii="Arial" w:hAnsi="Arial" w:cs="Arial"/>
                <w:b/>
                <w:sz w:val="32"/>
                <w:szCs w:val="32"/>
              </w:rPr>
              <w:t>SERVICES DE PROXIMITE OUVERTS AU PUBLIC</w:t>
            </w:r>
          </w:p>
        </w:tc>
      </w:tr>
      <w:tr w:rsidR="0003795F" w:rsidRPr="00E846A3" w:rsidTr="00D01B25">
        <w:trPr>
          <w:trHeight w:val="1722"/>
          <w:jc w:val="center"/>
        </w:trPr>
        <w:tc>
          <w:tcPr>
            <w:tcW w:w="2689" w:type="dxa"/>
            <w:tcBorders>
              <w:bottom w:val="nil"/>
            </w:tcBorders>
            <w:vAlign w:val="center"/>
          </w:tcPr>
          <w:p w:rsidR="00D01B25" w:rsidRDefault="0003795F" w:rsidP="00337BB6">
            <w:pPr>
              <w:jc w:val="right"/>
              <w:rPr>
                <w:rFonts w:asciiTheme="minorHAnsi" w:hAnsiTheme="minorHAnsi"/>
                <w:sz w:val="16"/>
                <w:szCs w:val="16"/>
              </w:rPr>
            </w:pPr>
            <w:r w:rsidRPr="00E846A3">
              <w:rPr>
                <w:rFonts w:asciiTheme="minorHAnsi" w:hAnsiTheme="minorHAnsi"/>
                <w:noProof/>
              </w:rPr>
              <w:drawing>
                <wp:anchor distT="0" distB="0" distL="0" distR="0" simplePos="0" relativeHeight="251662848" behindDoc="1" locked="1" layoutInCell="1" allowOverlap="0">
                  <wp:simplePos x="0" y="0"/>
                  <wp:positionH relativeFrom="column">
                    <wp:posOffset>386080</wp:posOffset>
                  </wp:positionH>
                  <wp:positionV relativeFrom="page">
                    <wp:posOffset>0</wp:posOffset>
                  </wp:positionV>
                  <wp:extent cx="838200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1109" y="21306"/>
                      <wp:lineTo x="21109" y="0"/>
                      <wp:lineTo x="0" y="0"/>
                    </wp:wrapPolygon>
                  </wp:wrapTight>
                  <wp:docPr id="435" name="Image 2" descr="http://t2.gstatic.com/images?q=tbn:fGeaksSUXFN_MM:http://www.cc-valdesaonechalaronne.com/ressources/logo__i__285_dp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ttp://t2.gstatic.com/images?q=tbn:fGeaksSUXFN_MM:http://www.cc-valdesaonechalaronne.com/ressources/logo__i__285_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D01B25" w:rsidRP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D01B25" w:rsidRDefault="00D01B25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  <w:p w:rsidR="0003795F" w:rsidRPr="00D01B25" w:rsidRDefault="0003795F" w:rsidP="00D01B25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171" w:type="dxa"/>
            <w:tcBorders>
              <w:bottom w:val="nil"/>
            </w:tcBorders>
            <w:vAlign w:val="center"/>
          </w:tcPr>
          <w:p w:rsidR="00C11230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L’office de tourisme est situé à …</w:t>
            </w:r>
          </w:p>
          <w:p w:rsidR="00BB230C" w:rsidRPr="00BB230C" w:rsidRDefault="00BB230C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bCs/>
                <w:sz w:val="32"/>
                <w:szCs w:val="32"/>
              </w:rPr>
              <w:t>(</w:t>
            </w:r>
            <w:r w:rsidR="00D95CC4" w:rsidRPr="00BB230C">
              <w:rPr>
                <w:rFonts w:ascii="Arial" w:hAnsi="Arial" w:cs="Arial"/>
                <w:bCs/>
                <w:sz w:val="32"/>
                <w:szCs w:val="32"/>
              </w:rPr>
              <w:t>Préciser</w:t>
            </w:r>
            <w:r w:rsidRPr="00BB230C">
              <w:rPr>
                <w:rFonts w:ascii="Arial" w:hAnsi="Arial" w:cs="Arial"/>
                <w:bCs/>
                <w:sz w:val="32"/>
                <w:szCs w:val="32"/>
              </w:rPr>
              <w:t xml:space="preserve"> l’itinéraire depuis votre structure)</w:t>
            </w:r>
          </w:p>
          <w:p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Il est ouvert de ... heures à ... heures</w:t>
            </w:r>
          </w:p>
          <w:p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Il est fermé le(s) ...</w:t>
            </w:r>
          </w:p>
          <w:p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Office du tourisme </w:t>
            </w:r>
            <w:r w:rsidR="00074E75" w:rsidRPr="00BB230C">
              <w:rPr>
                <w:rFonts w:ascii="Arial" w:hAnsi="Arial" w:cs="Arial"/>
                <w:sz w:val="32"/>
                <w:szCs w:val="32"/>
              </w:rPr>
              <w:t>04 92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…..</w:t>
            </w:r>
          </w:p>
          <w:p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www.</w:t>
            </w:r>
            <w:r w:rsidR="00074E75" w:rsidRPr="00BB230C">
              <w:rPr>
                <w:rFonts w:ascii="Arial" w:hAnsi="Arial" w:cs="Arial"/>
                <w:sz w:val="32"/>
                <w:szCs w:val="32"/>
              </w:rPr>
              <w:t>queyras-montagne.com</w:t>
            </w:r>
          </w:p>
          <w:p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Il est accessible (ou </w:t>
            </w:r>
            <w:r w:rsidR="000356BD">
              <w:rPr>
                <w:rFonts w:ascii="Arial" w:hAnsi="Arial" w:cs="Arial"/>
                <w:sz w:val="32"/>
                <w:szCs w:val="32"/>
              </w:rPr>
              <w:t>non</w:t>
            </w:r>
            <w:r w:rsidRPr="00BB230C">
              <w:rPr>
                <w:rFonts w:ascii="Arial" w:hAnsi="Arial" w:cs="Arial"/>
                <w:sz w:val="32"/>
                <w:szCs w:val="32"/>
              </w:rPr>
              <w:t>)</w:t>
            </w:r>
          </w:p>
          <w:p w:rsidR="00C11230" w:rsidRPr="00BB230C" w:rsidRDefault="009B730A" w:rsidP="00C11230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Il est labellisé Tourisme et Handicap (ou </w:t>
            </w:r>
            <w:r w:rsidR="000356BD">
              <w:rPr>
                <w:rFonts w:ascii="Arial" w:hAnsi="Arial" w:cs="Arial"/>
                <w:sz w:val="32"/>
                <w:szCs w:val="32"/>
              </w:rPr>
              <w:t>non</w:t>
            </w:r>
            <w:r w:rsidRPr="00BB230C">
              <w:rPr>
                <w:rFonts w:ascii="Arial" w:hAnsi="Arial" w:cs="Arial"/>
                <w:sz w:val="32"/>
                <w:szCs w:val="32"/>
              </w:rPr>
              <w:t>) pour les handicaps suivants</w:t>
            </w:r>
            <w:r w:rsidR="00BB230C" w:rsidRPr="00BB230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356BD">
              <w:rPr>
                <w:rFonts w:ascii="Arial" w:hAnsi="Arial" w:cs="Arial"/>
                <w:sz w:val="32"/>
                <w:szCs w:val="32"/>
              </w:rPr>
              <w:t>………..</w:t>
            </w:r>
          </w:p>
        </w:tc>
      </w:tr>
      <w:tr w:rsidR="00490B07" w:rsidRPr="00E846A3" w:rsidTr="00D01B25">
        <w:trPr>
          <w:trHeight w:hRule="exact" w:val="113"/>
          <w:jc w:val="center"/>
        </w:trPr>
        <w:tc>
          <w:tcPr>
            <w:tcW w:w="2689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Pr="00E846A3" w:rsidRDefault="00490B07" w:rsidP="00337BB6">
            <w:pPr>
              <w:jc w:val="right"/>
              <w:rPr>
                <w:rFonts w:asciiTheme="minorHAnsi" w:hAnsiTheme="minorHAnsi"/>
                <w:noProof/>
              </w:rPr>
            </w:pPr>
          </w:p>
        </w:tc>
        <w:tc>
          <w:tcPr>
            <w:tcW w:w="7171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Pr="00BB230C" w:rsidRDefault="00490B07" w:rsidP="007E4D5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95F" w:rsidRPr="00E846A3" w:rsidTr="00D01B25">
        <w:trPr>
          <w:jc w:val="center"/>
        </w:trPr>
        <w:tc>
          <w:tcPr>
            <w:tcW w:w="2689" w:type="dxa"/>
            <w:tcBorders>
              <w:bottom w:val="nil"/>
            </w:tcBorders>
            <w:vAlign w:val="center"/>
          </w:tcPr>
          <w:p w:rsidR="0003795F" w:rsidRPr="006B7F7D" w:rsidRDefault="00305A4D" w:rsidP="007558D7">
            <w:pPr>
              <w:jc w:val="center"/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09440" behindDoc="1" locked="1" layoutInCell="1" allowOverlap="0">
                  <wp:simplePos x="0" y="0"/>
                  <wp:positionH relativeFrom="column">
                    <wp:posOffset>338455</wp:posOffset>
                  </wp:positionH>
                  <wp:positionV relativeFrom="page">
                    <wp:posOffset>163195</wp:posOffset>
                  </wp:positionV>
                  <wp:extent cx="928370" cy="791845"/>
                  <wp:effectExtent l="0" t="0" r="5080" b="8255"/>
                  <wp:wrapTight wrapText="bothSides">
                    <wp:wrapPolygon edited="0">
                      <wp:start x="0" y="0"/>
                      <wp:lineTo x="0" y="21306"/>
                      <wp:lineTo x="21275" y="21306"/>
                      <wp:lineTo x="21275" y="0"/>
                      <wp:lineTo x="0" y="0"/>
                    </wp:wrapPolygon>
                  </wp:wrapTight>
                  <wp:docPr id="32" name="il_fi" descr="http://arnaques-infos.org/images/logo_la_po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rnaques-infos.org/images/logo_la_post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7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71" w:type="dxa"/>
            <w:tcBorders>
              <w:bottom w:val="nil"/>
            </w:tcBorders>
            <w:vAlign w:val="center"/>
          </w:tcPr>
          <w:p w:rsidR="00D95CC4" w:rsidRDefault="00BB230C" w:rsidP="007E4D5D">
            <w:pPr>
              <w:rPr>
                <w:rFonts w:ascii="Arial" w:hAnsi="Arial" w:cs="Arial"/>
                <w:bCs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L’agence postale</w:t>
            </w:r>
            <w:r w:rsidR="007558D7" w:rsidRPr="00BB230C">
              <w:rPr>
                <w:rFonts w:ascii="Arial" w:hAnsi="Arial" w:cs="Arial"/>
                <w:sz w:val="32"/>
                <w:szCs w:val="32"/>
              </w:rPr>
              <w:t xml:space="preserve"> est située ..</w:t>
            </w:r>
            <w:r w:rsidR="0003795F" w:rsidRPr="00BB230C">
              <w:rPr>
                <w:rFonts w:ascii="Arial" w:hAnsi="Arial" w:cs="Arial"/>
                <w:bCs/>
                <w:sz w:val="32"/>
                <w:szCs w:val="32"/>
              </w:rPr>
              <w:t xml:space="preserve">.. </w:t>
            </w:r>
          </w:p>
          <w:p w:rsidR="00BB230C" w:rsidRPr="00BB230C" w:rsidRDefault="0003795F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bCs/>
                <w:sz w:val="32"/>
                <w:szCs w:val="32"/>
              </w:rPr>
              <w:t>(</w:t>
            </w:r>
            <w:r w:rsidR="00D95CC4" w:rsidRPr="00BB230C">
              <w:rPr>
                <w:rFonts w:ascii="Arial" w:hAnsi="Arial" w:cs="Arial"/>
                <w:bCs/>
                <w:sz w:val="32"/>
                <w:szCs w:val="32"/>
              </w:rPr>
              <w:t>Préciser</w:t>
            </w:r>
            <w:r w:rsidRPr="00BB230C">
              <w:rPr>
                <w:rFonts w:ascii="Arial" w:hAnsi="Arial" w:cs="Arial"/>
                <w:bCs/>
                <w:sz w:val="32"/>
                <w:szCs w:val="32"/>
              </w:rPr>
              <w:t xml:space="preserve"> l’itinéraire depuis votre structure</w:t>
            </w:r>
            <w:r w:rsidR="007558D7" w:rsidRPr="00BB230C">
              <w:rPr>
                <w:rFonts w:ascii="Arial" w:hAnsi="Arial" w:cs="Arial"/>
                <w:bCs/>
                <w:sz w:val="32"/>
                <w:szCs w:val="32"/>
              </w:rPr>
              <w:t>)</w:t>
            </w:r>
            <w:r w:rsidRPr="00BB230C">
              <w:rPr>
                <w:rFonts w:ascii="Arial" w:hAnsi="Arial" w:cs="Arial"/>
                <w:sz w:val="32"/>
                <w:szCs w:val="32"/>
              </w:rPr>
              <w:t>.</w:t>
            </w:r>
            <w:r w:rsidR="00CE44CF" w:rsidRPr="00BB230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BB230C" w:rsidRPr="00BB230C" w:rsidRDefault="00BB230C" w:rsidP="00BB230C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Elle est ouverte de ... heures à ... heures</w:t>
            </w:r>
          </w:p>
          <w:p w:rsidR="00BB230C" w:rsidRPr="00BB230C" w:rsidRDefault="00BB230C" w:rsidP="00BB230C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Elle est fermée le(s) ...</w:t>
            </w:r>
          </w:p>
          <w:p w:rsidR="0003795F" w:rsidRPr="00BB230C" w:rsidRDefault="0003795F" w:rsidP="007E4D5D">
            <w:pPr>
              <w:numPr>
                <w:ilvl w:val="0"/>
                <w:numId w:val="5"/>
              </w:numPr>
              <w:spacing w:line="276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iCs/>
                <w:sz w:val="32"/>
                <w:szCs w:val="32"/>
              </w:rPr>
              <w:t>Pente d’accès.</w:t>
            </w:r>
          </w:p>
          <w:p w:rsidR="007558D7" w:rsidRPr="00CE44CF" w:rsidRDefault="007558D7" w:rsidP="007E4D5D">
            <w:pPr>
              <w:numPr>
                <w:ilvl w:val="0"/>
                <w:numId w:val="5"/>
              </w:numPr>
              <w:spacing w:line="276" w:lineRule="auto"/>
              <w:rPr>
                <w:rFonts w:asciiTheme="minorHAnsi" w:hAnsiTheme="minorHAnsi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iCs/>
                <w:sz w:val="32"/>
                <w:szCs w:val="32"/>
              </w:rPr>
              <w:t xml:space="preserve">Elle est accessible (ou </w:t>
            </w:r>
            <w:r w:rsidR="00CD0864">
              <w:rPr>
                <w:rFonts w:ascii="Arial" w:hAnsi="Arial" w:cs="Arial"/>
                <w:iCs/>
                <w:sz w:val="32"/>
                <w:szCs w:val="32"/>
              </w:rPr>
              <w:t>non</w:t>
            </w:r>
            <w:r w:rsidRPr="00BB230C">
              <w:rPr>
                <w:rFonts w:ascii="Arial" w:hAnsi="Arial" w:cs="Arial"/>
                <w:iCs/>
                <w:sz w:val="32"/>
                <w:szCs w:val="32"/>
              </w:rPr>
              <w:t>)</w:t>
            </w:r>
          </w:p>
        </w:tc>
      </w:tr>
      <w:tr w:rsidR="00490B07" w:rsidRPr="00E846A3" w:rsidTr="00D01B25">
        <w:trPr>
          <w:trHeight w:hRule="exact" w:val="113"/>
          <w:jc w:val="center"/>
        </w:trPr>
        <w:tc>
          <w:tcPr>
            <w:tcW w:w="2689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Default="00490B07" w:rsidP="007558D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171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Pr="00BB230C" w:rsidRDefault="00490B07" w:rsidP="007E4D5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95F" w:rsidRPr="00BB230C" w:rsidTr="00D01B25">
        <w:trPr>
          <w:jc w:val="center"/>
        </w:trPr>
        <w:tc>
          <w:tcPr>
            <w:tcW w:w="2689" w:type="dxa"/>
            <w:tcBorders>
              <w:bottom w:val="nil"/>
            </w:tcBorders>
            <w:vAlign w:val="center"/>
          </w:tcPr>
          <w:p w:rsidR="0003795F" w:rsidRPr="00BB230C" w:rsidRDefault="003B294B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10464" behindDoc="1" locked="1" layoutInCell="1" allowOverlap="0">
                  <wp:simplePos x="0" y="0"/>
                  <wp:positionH relativeFrom="column">
                    <wp:posOffset>430530</wp:posOffset>
                  </wp:positionH>
                  <wp:positionV relativeFrom="page">
                    <wp:posOffset>145415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distributeur billets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71" w:type="dxa"/>
            <w:tcBorders>
              <w:bottom w:val="nil"/>
            </w:tcBorders>
            <w:vAlign w:val="center"/>
          </w:tcPr>
          <w:p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Le distributeur de billets le plus proche est situé...</w:t>
            </w:r>
          </w:p>
          <w:p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Pour vous y rendre :</w:t>
            </w:r>
            <w:r w:rsidR="009668C7" w:rsidRPr="00BB230C">
              <w:rPr>
                <w:rFonts w:ascii="Arial" w:hAnsi="Arial" w:cs="Arial"/>
                <w:sz w:val="32"/>
                <w:szCs w:val="32"/>
              </w:rPr>
              <w:t xml:space="preserve"> ...</w:t>
            </w:r>
          </w:p>
          <w:p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Celui-ci est accessible (après avoir vérifié bien sûr)</w:t>
            </w:r>
          </w:p>
          <w:p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- si vous vous déplace</w:t>
            </w:r>
            <w:r w:rsidR="00CE44CF" w:rsidRPr="00BB230C">
              <w:rPr>
                <w:rFonts w:ascii="Arial" w:hAnsi="Arial" w:cs="Arial"/>
                <w:sz w:val="32"/>
                <w:szCs w:val="32"/>
              </w:rPr>
              <w:t>z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en fauteuil</w:t>
            </w:r>
          </w:p>
          <w:p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- si vous êtes mal ou non voyant</w:t>
            </w:r>
          </w:p>
          <w:p w:rsidR="0003795F" w:rsidRPr="00BB230C" w:rsidRDefault="00CE44CF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- si vous êtes sourd</w:t>
            </w:r>
            <w:r w:rsidR="009B730A" w:rsidRPr="00BB230C">
              <w:rPr>
                <w:rFonts w:ascii="Arial" w:hAnsi="Arial" w:cs="Arial"/>
                <w:sz w:val="32"/>
                <w:szCs w:val="32"/>
              </w:rPr>
              <w:t xml:space="preserve"> ou malentendant</w:t>
            </w:r>
          </w:p>
        </w:tc>
      </w:tr>
      <w:tr w:rsidR="00490B07" w:rsidRPr="00BB230C" w:rsidTr="00D01B25">
        <w:trPr>
          <w:trHeight w:hRule="exact" w:val="113"/>
          <w:jc w:val="center"/>
        </w:trPr>
        <w:tc>
          <w:tcPr>
            <w:tcW w:w="2689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Default="00490B07" w:rsidP="00E5331C">
            <w:p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7171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Pr="00BB230C" w:rsidRDefault="00490B07" w:rsidP="007E4D5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95F" w:rsidRPr="00BB230C" w:rsidTr="00D01B25">
        <w:trPr>
          <w:trHeight w:val="1682"/>
          <w:jc w:val="center"/>
        </w:trPr>
        <w:tc>
          <w:tcPr>
            <w:tcW w:w="2689" w:type="dxa"/>
            <w:tcBorders>
              <w:bottom w:val="nil"/>
            </w:tcBorders>
            <w:vAlign w:val="center"/>
          </w:tcPr>
          <w:p w:rsidR="009668C7" w:rsidRPr="00BB230C" w:rsidRDefault="00634325" w:rsidP="00930EB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11488" behindDoc="1" locked="1" layoutInCell="1" allowOverlap="0">
                  <wp:simplePos x="0" y="0"/>
                  <wp:positionH relativeFrom="column">
                    <wp:posOffset>393700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téléphoner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795F" w:rsidRPr="00BB230C" w:rsidRDefault="0003795F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71" w:type="dxa"/>
            <w:tcBorders>
              <w:bottom w:val="nil"/>
            </w:tcBorders>
            <w:vAlign w:val="center"/>
          </w:tcPr>
          <w:p w:rsidR="0003795F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La cabine téléphonique la plus proche est située elle est accessible (porte, hauteur de l’appareil...) ou non</w:t>
            </w:r>
          </w:p>
        </w:tc>
      </w:tr>
      <w:tr w:rsidR="00490B07" w:rsidRPr="00BB230C" w:rsidTr="00D01B25">
        <w:trPr>
          <w:trHeight w:hRule="exact" w:val="113"/>
          <w:jc w:val="center"/>
        </w:trPr>
        <w:tc>
          <w:tcPr>
            <w:tcW w:w="2689" w:type="dxa"/>
            <w:tcBorders>
              <w:top w:val="nil"/>
            </w:tcBorders>
            <w:vAlign w:val="center"/>
          </w:tcPr>
          <w:p w:rsidR="00490B07" w:rsidRDefault="00490B07" w:rsidP="00930EB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7171" w:type="dxa"/>
            <w:tcBorders>
              <w:top w:val="nil"/>
            </w:tcBorders>
            <w:vAlign w:val="center"/>
          </w:tcPr>
          <w:p w:rsidR="00490B07" w:rsidRPr="00BB230C" w:rsidRDefault="00490B07" w:rsidP="007E4D5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3795F" w:rsidRPr="00BB230C" w:rsidTr="00D01B25">
        <w:trPr>
          <w:trHeight w:val="1489"/>
          <w:jc w:val="center"/>
        </w:trPr>
        <w:tc>
          <w:tcPr>
            <w:tcW w:w="2689" w:type="dxa"/>
            <w:vAlign w:val="center"/>
          </w:tcPr>
          <w:p w:rsidR="006B7F7D" w:rsidRPr="00BB230C" w:rsidRDefault="006B7F7D" w:rsidP="00E533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3795F" w:rsidRPr="00BB230C" w:rsidRDefault="0003795F" w:rsidP="00E5331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230C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0" distR="0" simplePos="0" relativeHeight="251653632" behindDoc="1" locked="1" layoutInCell="1" allowOverlap="0" wp14:anchorId="0635C5D8" wp14:editId="57F3978E">
                  <wp:simplePos x="0" y="0"/>
                  <wp:positionH relativeFrom="column">
                    <wp:posOffset>405130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40" name="Image 9" descr="toilettes publ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toilettes publ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biLevel thresh="7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71" w:type="dxa"/>
            <w:vAlign w:val="center"/>
          </w:tcPr>
          <w:p w:rsidR="009B730A" w:rsidRPr="00BB230C" w:rsidRDefault="009B730A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Les toilettes publiques les plus proches sont situé</w:t>
            </w:r>
            <w:r w:rsidR="00CE44CF" w:rsidRPr="00BB230C">
              <w:rPr>
                <w:rFonts w:ascii="Arial" w:hAnsi="Arial" w:cs="Arial"/>
                <w:sz w:val="32"/>
                <w:szCs w:val="32"/>
              </w:rPr>
              <w:t>e</w:t>
            </w:r>
            <w:r w:rsidRPr="00BB230C">
              <w:rPr>
                <w:rFonts w:ascii="Arial" w:hAnsi="Arial" w:cs="Arial"/>
                <w:sz w:val="32"/>
                <w:szCs w:val="32"/>
              </w:rPr>
              <w:t>s...</w:t>
            </w:r>
          </w:p>
          <w:p w:rsidR="009B730A" w:rsidRPr="00BB230C" w:rsidRDefault="00CE44C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Elles</w:t>
            </w:r>
            <w:r w:rsidR="009B730A" w:rsidRPr="00BB230C">
              <w:rPr>
                <w:rFonts w:ascii="Arial" w:hAnsi="Arial" w:cs="Arial"/>
                <w:sz w:val="32"/>
                <w:szCs w:val="32"/>
              </w:rPr>
              <w:t xml:space="preserve"> sont</w:t>
            </w:r>
            <w:r w:rsidRPr="00BB230C">
              <w:rPr>
                <w:rFonts w:ascii="Arial" w:hAnsi="Arial" w:cs="Arial"/>
                <w:sz w:val="32"/>
                <w:szCs w:val="32"/>
              </w:rPr>
              <w:t>/ne sont pas</w:t>
            </w:r>
            <w:r w:rsidR="009B730A" w:rsidRPr="00BB230C">
              <w:rPr>
                <w:rFonts w:ascii="Arial" w:hAnsi="Arial" w:cs="Arial"/>
                <w:sz w:val="32"/>
                <w:szCs w:val="32"/>
              </w:rPr>
              <w:t xml:space="preserve"> accessibles</w:t>
            </w:r>
            <w:r w:rsidRPr="00BB230C">
              <w:rPr>
                <w:rFonts w:ascii="Arial" w:hAnsi="Arial" w:cs="Arial"/>
                <w:sz w:val="32"/>
                <w:szCs w:val="32"/>
              </w:rPr>
              <w:t xml:space="preserve"> (après avoir vérifié...)</w:t>
            </w:r>
          </w:p>
        </w:tc>
      </w:tr>
    </w:tbl>
    <w:p w:rsidR="0003795F" w:rsidRPr="00BB230C" w:rsidRDefault="0003795F" w:rsidP="00E5331C">
      <w:pPr>
        <w:jc w:val="both"/>
        <w:rPr>
          <w:rFonts w:ascii="Arial" w:hAnsi="Arial" w:cs="Arial"/>
        </w:rPr>
      </w:pPr>
    </w:p>
    <w:p w:rsidR="00C11230" w:rsidRPr="00BB230C" w:rsidRDefault="00C11230" w:rsidP="00E5331C">
      <w:pPr>
        <w:jc w:val="both"/>
        <w:rPr>
          <w:rFonts w:ascii="Arial" w:hAnsi="Arial" w:cs="Arial"/>
        </w:rPr>
      </w:pPr>
    </w:p>
    <w:p w:rsidR="0003795F" w:rsidRPr="00BB230C" w:rsidRDefault="0003795F" w:rsidP="00E5331C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830"/>
        <w:gridCol w:w="7088"/>
      </w:tblGrid>
      <w:tr w:rsidR="0003795F" w:rsidRPr="00BB230C" w:rsidTr="0054237E">
        <w:trPr>
          <w:jc w:val="center"/>
        </w:trPr>
        <w:tc>
          <w:tcPr>
            <w:tcW w:w="9918" w:type="dxa"/>
            <w:gridSpan w:val="2"/>
            <w:tcBorders>
              <w:top w:val="nil"/>
            </w:tcBorders>
            <w:vAlign w:val="center"/>
          </w:tcPr>
          <w:p w:rsidR="0003795F" w:rsidRPr="00BB230C" w:rsidRDefault="0003795F" w:rsidP="00214723">
            <w:pPr>
              <w:spacing w:after="240"/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BB230C">
              <w:rPr>
                <w:rFonts w:ascii="Arial" w:hAnsi="Arial" w:cs="Arial"/>
              </w:rPr>
              <w:br w:type="page"/>
            </w:r>
            <w:r w:rsidR="00930EB2" w:rsidRPr="001F676C">
              <w:rPr>
                <w:rFonts w:ascii="Arial" w:hAnsi="Arial" w:cs="Arial"/>
                <w:b/>
                <w:sz w:val="32"/>
                <w:szCs w:val="32"/>
              </w:rPr>
              <w:t>LES C</w:t>
            </w:r>
            <w:r w:rsidRPr="001F676C">
              <w:rPr>
                <w:rFonts w:ascii="Arial" w:hAnsi="Arial" w:cs="Arial"/>
                <w:b/>
                <w:sz w:val="32"/>
                <w:szCs w:val="32"/>
              </w:rPr>
              <w:t>OMMERCES DE PROXIMITE LOISIRS, CULTURE</w:t>
            </w:r>
          </w:p>
        </w:tc>
      </w:tr>
      <w:tr w:rsidR="0003795F" w:rsidRPr="00BB230C" w:rsidTr="0054237E">
        <w:trPr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:rsidR="0003795F" w:rsidRPr="00BB230C" w:rsidRDefault="00BE1BAF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12512" behindDoc="1" locked="1" layoutInCell="1" allowOverlap="0">
                  <wp:simplePos x="0" y="0"/>
                  <wp:positionH relativeFrom="column">
                    <wp:posOffset>431800</wp:posOffset>
                  </wp:positionH>
                  <wp:positionV relativeFrom="page">
                    <wp:posOffset>20955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marchand de journaux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tcBorders>
              <w:bottom w:val="nil"/>
            </w:tcBorders>
            <w:vAlign w:val="center"/>
          </w:tcPr>
          <w:p w:rsidR="0003795F" w:rsidRPr="00BB230C" w:rsidRDefault="0003795F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LIBRAIRIE, PRESSE, SOUVENIRS…</w:t>
            </w:r>
          </w:p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 et itinéraire</w:t>
            </w:r>
          </w:p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Jour de fermeture</w:t>
            </w:r>
          </w:p>
          <w:p w:rsidR="0003795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accessibilité ou non accessibilité</w:t>
            </w:r>
          </w:p>
        </w:tc>
      </w:tr>
      <w:tr w:rsidR="00490B07" w:rsidRPr="00BB230C" w:rsidTr="003B4B3E">
        <w:trPr>
          <w:trHeight w:hRule="exact" w:val="126"/>
          <w:jc w:val="center"/>
        </w:trPr>
        <w:tc>
          <w:tcPr>
            <w:tcW w:w="2830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Default="00490B07" w:rsidP="00E5331C">
            <w:p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7088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Pr="00BB230C" w:rsidRDefault="00490B07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3795F" w:rsidRPr="00BB230C" w:rsidTr="003B4B3E">
        <w:trPr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:rsidR="0003795F" w:rsidRPr="00BB230C" w:rsidRDefault="00B65246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13536" behindDoc="1" locked="1" layoutInCell="1" allowOverlap="0">
                  <wp:simplePos x="0" y="0"/>
                  <wp:positionH relativeFrom="column">
                    <wp:posOffset>412750</wp:posOffset>
                  </wp:positionH>
                  <wp:positionV relativeFrom="page">
                    <wp:posOffset>216535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62" name="Imag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pompe à essence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E4D5D" w:rsidRPr="00BB230C" w:rsidRDefault="007E4D5D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3795F" w:rsidRPr="00BB230C" w:rsidRDefault="0003795F" w:rsidP="00E5331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8" w:type="dxa"/>
            <w:tcBorders>
              <w:bottom w:val="nil"/>
            </w:tcBorders>
            <w:vAlign w:val="center"/>
          </w:tcPr>
          <w:p w:rsidR="0003795F" w:rsidRPr="00BB230C" w:rsidRDefault="0003795F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CARBURANTS</w:t>
            </w:r>
          </w:p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 des différentes enseignes et itinéraire</w:t>
            </w:r>
          </w:p>
          <w:p w:rsidR="0003795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accessibilité ou non accessibilité d’une ou des pompes</w:t>
            </w:r>
          </w:p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le service assuré par un tiers ou bien libre-service</w:t>
            </w:r>
          </w:p>
        </w:tc>
      </w:tr>
      <w:tr w:rsidR="00490B07" w:rsidRPr="00BB230C" w:rsidTr="003B4B3E">
        <w:trPr>
          <w:trHeight w:hRule="exact" w:val="113"/>
          <w:jc w:val="center"/>
        </w:trPr>
        <w:tc>
          <w:tcPr>
            <w:tcW w:w="2830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Default="00490B07" w:rsidP="00E5331C">
            <w:pPr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7088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Pr="00BB230C" w:rsidRDefault="00490B07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E611F" w:rsidRPr="00E846A3" w:rsidTr="003B4B3E">
        <w:trPr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:rsidR="007E611F" w:rsidRPr="00E846A3" w:rsidRDefault="00490B07" w:rsidP="00930EB2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0" distR="0" simplePos="0" relativeHeight="251714560" behindDoc="1" locked="1" layoutInCell="1" allowOverlap="0">
                  <wp:simplePos x="0" y="0"/>
                  <wp:positionH relativeFrom="column">
                    <wp:posOffset>403225</wp:posOffset>
                  </wp:positionH>
                  <wp:positionV relativeFrom="page">
                    <wp:posOffset>635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63" name="Imag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boulanger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tcBorders>
              <w:bottom w:val="nil"/>
            </w:tcBorders>
            <w:vAlign w:val="center"/>
          </w:tcPr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BOULANGERIE</w:t>
            </w:r>
          </w:p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 et itinéraire</w:t>
            </w:r>
          </w:p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Jour de fermeture</w:t>
            </w:r>
          </w:p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accessibilité ou non accessibilité</w:t>
            </w:r>
          </w:p>
        </w:tc>
      </w:tr>
      <w:tr w:rsidR="00490B07" w:rsidRPr="00E846A3" w:rsidTr="003B4B3E">
        <w:trPr>
          <w:trHeight w:hRule="exact" w:val="113"/>
          <w:jc w:val="center"/>
        </w:trPr>
        <w:tc>
          <w:tcPr>
            <w:tcW w:w="2830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Default="00490B07" w:rsidP="00930EB2">
            <w:pPr>
              <w:jc w:val="center"/>
              <w:rPr>
                <w:rFonts w:asciiTheme="minorHAnsi" w:hAnsiTheme="minorHAnsi"/>
                <w:noProof/>
                <w:sz w:val="16"/>
                <w:szCs w:val="16"/>
              </w:rPr>
            </w:pPr>
          </w:p>
        </w:tc>
        <w:tc>
          <w:tcPr>
            <w:tcW w:w="7088" w:type="dxa"/>
            <w:tcBorders>
              <w:top w:val="nil"/>
              <w:bottom w:val="single" w:sz="4" w:space="0" w:color="auto"/>
            </w:tcBorders>
            <w:vAlign w:val="center"/>
          </w:tcPr>
          <w:p w:rsidR="00490B07" w:rsidRPr="00BB230C" w:rsidRDefault="00490B07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E611F" w:rsidRPr="00E846A3" w:rsidTr="003B4B3E">
        <w:trPr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:rsidR="007E611F" w:rsidRPr="007E611F" w:rsidRDefault="00C97E29" w:rsidP="00930EB2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0" distR="0" simplePos="0" relativeHeight="251715584" behindDoc="1" locked="0" layoutInCell="1" allowOverlap="0">
                  <wp:simplePos x="0" y="0"/>
                  <wp:positionH relativeFrom="column">
                    <wp:posOffset>433705</wp:posOffset>
                  </wp:positionH>
                  <wp:positionV relativeFrom="page">
                    <wp:posOffset>71120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64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boucher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tcBorders>
              <w:bottom w:val="nil"/>
            </w:tcBorders>
            <w:vAlign w:val="center"/>
          </w:tcPr>
          <w:p w:rsidR="007E611F" w:rsidRPr="00BB230C" w:rsidRDefault="00BE18A7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AUTRES</w:t>
            </w:r>
            <w:r w:rsidR="007E611F" w:rsidRPr="00BB230C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COMMERCES</w:t>
            </w:r>
            <w:r w:rsidR="007E611F" w:rsidRPr="00BB230C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sz w:val="32"/>
                <w:szCs w:val="32"/>
              </w:rPr>
              <w:t>ALIMENTAIRES</w:t>
            </w:r>
          </w:p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 et itinéraire</w:t>
            </w:r>
          </w:p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Jour de fermeture</w:t>
            </w:r>
          </w:p>
          <w:p w:rsidR="007E611F" w:rsidRPr="00BB230C" w:rsidRDefault="007E611F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accessibilité ou non accessibilité</w:t>
            </w:r>
          </w:p>
        </w:tc>
      </w:tr>
      <w:tr w:rsidR="00F659D5" w:rsidRPr="00E846A3" w:rsidTr="003B4B3E">
        <w:trPr>
          <w:trHeight w:hRule="exact" w:val="113"/>
          <w:jc w:val="center"/>
        </w:trPr>
        <w:tc>
          <w:tcPr>
            <w:tcW w:w="2830" w:type="dxa"/>
            <w:tcBorders>
              <w:top w:val="nil"/>
              <w:bottom w:val="single" w:sz="4" w:space="0" w:color="auto"/>
            </w:tcBorders>
            <w:vAlign w:val="center"/>
          </w:tcPr>
          <w:p w:rsidR="00F659D5" w:rsidRPr="007E611F" w:rsidRDefault="00F659D5" w:rsidP="00930EB2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8" w:type="dxa"/>
            <w:tcBorders>
              <w:top w:val="nil"/>
              <w:bottom w:val="single" w:sz="4" w:space="0" w:color="auto"/>
            </w:tcBorders>
            <w:vAlign w:val="center"/>
          </w:tcPr>
          <w:p w:rsidR="00F659D5" w:rsidRPr="00BB230C" w:rsidRDefault="00F659D5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E611F" w:rsidRPr="00E846A3" w:rsidTr="003B4B3E">
        <w:trPr>
          <w:jc w:val="center"/>
        </w:trPr>
        <w:tc>
          <w:tcPr>
            <w:tcW w:w="2830" w:type="dxa"/>
            <w:tcBorders>
              <w:bottom w:val="nil"/>
            </w:tcBorders>
            <w:vAlign w:val="center"/>
          </w:tcPr>
          <w:p w:rsidR="007E611F" w:rsidRDefault="00337BB6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  <w:p w:rsidR="00C11230" w:rsidRDefault="003F4532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0" distR="0" simplePos="0" relativeHeight="251663872" behindDoc="1" locked="1" layoutInCell="1" allowOverlap="0" wp14:anchorId="5673AF5D" wp14:editId="2F1B60AC">
                  <wp:simplePos x="0" y="0"/>
                  <wp:positionH relativeFrom="column">
                    <wp:posOffset>419100</wp:posOffset>
                  </wp:positionH>
                  <wp:positionV relativeFrom="page">
                    <wp:posOffset>635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12" name="Image 12" descr="supermarché / hypermar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upermarché / hypermar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11230" w:rsidRPr="007E611F" w:rsidRDefault="00C11230" w:rsidP="003F4532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8" w:type="dxa"/>
            <w:tcBorders>
              <w:bottom w:val="nil"/>
            </w:tcBorders>
            <w:vAlign w:val="center"/>
          </w:tcPr>
          <w:p w:rsidR="007E611F" w:rsidRPr="00BB230C" w:rsidRDefault="007E611F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S</w:t>
            </w:r>
            <w:r w:rsidR="00BE18A7">
              <w:rPr>
                <w:rFonts w:ascii="Arial" w:hAnsi="Arial" w:cs="Arial"/>
                <w:b/>
                <w:sz w:val="32"/>
                <w:szCs w:val="32"/>
              </w:rPr>
              <w:t>UPER</w:t>
            </w:r>
            <w:r w:rsidRPr="00BB230C">
              <w:rPr>
                <w:rFonts w:ascii="Arial" w:hAnsi="Arial" w:cs="Arial"/>
                <w:b/>
                <w:sz w:val="32"/>
                <w:szCs w:val="32"/>
              </w:rPr>
              <w:t xml:space="preserve"> ou </w:t>
            </w:r>
            <w:r w:rsidR="00BE18A7">
              <w:rPr>
                <w:rFonts w:ascii="Arial" w:hAnsi="Arial" w:cs="Arial"/>
                <w:b/>
                <w:sz w:val="32"/>
                <w:szCs w:val="32"/>
              </w:rPr>
              <w:t>HYPER</w:t>
            </w:r>
            <w:r w:rsidRPr="00BB230C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BE18A7">
              <w:rPr>
                <w:rFonts w:ascii="Arial" w:hAnsi="Arial" w:cs="Arial"/>
                <w:b/>
                <w:sz w:val="32"/>
                <w:szCs w:val="32"/>
              </w:rPr>
              <w:t>MARCHÉS</w:t>
            </w:r>
          </w:p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Nom des enseignes, adresse et itinéraire</w:t>
            </w:r>
          </w:p>
          <w:p w:rsidR="007E611F" w:rsidRPr="00BB230C" w:rsidRDefault="007E611F" w:rsidP="00CE44C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Info sur accessibilité ou non accessibilité</w:t>
            </w:r>
          </w:p>
          <w:p w:rsidR="007E611F" w:rsidRPr="00BB230C" w:rsidRDefault="007E611F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Horaires d’ouverture</w:t>
            </w:r>
          </w:p>
        </w:tc>
      </w:tr>
      <w:tr w:rsidR="00F659D5" w:rsidRPr="00E846A3" w:rsidTr="003B4B3E">
        <w:trPr>
          <w:trHeight w:hRule="exact" w:val="113"/>
          <w:jc w:val="center"/>
        </w:trPr>
        <w:tc>
          <w:tcPr>
            <w:tcW w:w="2830" w:type="dxa"/>
            <w:tcBorders>
              <w:top w:val="nil"/>
            </w:tcBorders>
            <w:vAlign w:val="center"/>
          </w:tcPr>
          <w:p w:rsidR="00F659D5" w:rsidRDefault="00F659D5" w:rsidP="00E5331C">
            <w:pPr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7088" w:type="dxa"/>
            <w:tcBorders>
              <w:top w:val="nil"/>
            </w:tcBorders>
            <w:vAlign w:val="center"/>
          </w:tcPr>
          <w:p w:rsidR="00F659D5" w:rsidRPr="00BB230C" w:rsidRDefault="00F659D5" w:rsidP="00CE44CF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CE44CF" w:rsidRPr="00E846A3" w:rsidTr="0054237E">
        <w:trPr>
          <w:jc w:val="center"/>
        </w:trPr>
        <w:tc>
          <w:tcPr>
            <w:tcW w:w="2830" w:type="dxa"/>
            <w:vAlign w:val="center"/>
          </w:tcPr>
          <w:p w:rsidR="00CE44CF" w:rsidRDefault="00CE44CF" w:rsidP="00E5331C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716608" behindDoc="1" locked="1" layoutInCell="1" allowOverlap="0">
                  <wp:simplePos x="0" y="0"/>
                  <wp:positionH relativeFrom="column">
                    <wp:posOffset>424180</wp:posOffset>
                  </wp:positionH>
                  <wp:positionV relativeFrom="page">
                    <wp:posOffset>58420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17" name="Image 17" descr="sortir pour manger / au restau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rtir pour manger / au restaur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8" w:type="dxa"/>
            <w:vAlign w:val="center"/>
          </w:tcPr>
          <w:p w:rsidR="00CE44CF" w:rsidRPr="00BB230C" w:rsidRDefault="00CE44CF" w:rsidP="00CE44CF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RESTAURANTS</w:t>
            </w:r>
          </w:p>
          <w:p w:rsidR="00CE44CF" w:rsidRPr="00BB230C" w:rsidRDefault="00CE44CF" w:rsidP="00BB230C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Les restau</w:t>
            </w:r>
            <w:r w:rsidR="00BB230C">
              <w:rPr>
                <w:rFonts w:ascii="Arial" w:hAnsi="Arial" w:cs="Arial"/>
                <w:sz w:val="32"/>
                <w:szCs w:val="32"/>
              </w:rPr>
              <w:t>rants suivants sont accessibles</w:t>
            </w:r>
            <w:r w:rsidRPr="00BB230C">
              <w:rPr>
                <w:rFonts w:ascii="Arial" w:hAnsi="Arial" w:cs="Arial"/>
                <w:sz w:val="32"/>
                <w:szCs w:val="32"/>
              </w:rPr>
              <w:t> :</w:t>
            </w:r>
          </w:p>
          <w:p w:rsidR="00CE44CF" w:rsidRPr="00BB230C" w:rsidRDefault="00F659D5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- Nom….   Tél 04.92……….</w:t>
            </w:r>
          </w:p>
          <w:p w:rsidR="00CE44CF" w:rsidRPr="00BB230C" w:rsidRDefault="00CE44CF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Jour de fermeture</w:t>
            </w:r>
          </w:p>
          <w:p w:rsidR="00CE44CF" w:rsidRPr="00BB230C" w:rsidRDefault="00CE44CF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Spécialité</w:t>
            </w:r>
            <w:r w:rsidR="00594F36" w:rsidRPr="00BB230C">
              <w:rPr>
                <w:rFonts w:ascii="Arial" w:hAnsi="Arial" w:cs="Arial"/>
                <w:sz w:val="32"/>
                <w:szCs w:val="32"/>
              </w:rPr>
              <w:t xml:space="preserve"> / </w:t>
            </w:r>
            <w:r w:rsidRPr="00BB230C">
              <w:rPr>
                <w:rFonts w:ascii="Arial" w:hAnsi="Arial" w:cs="Arial"/>
                <w:sz w:val="32"/>
                <w:szCs w:val="32"/>
              </w:rPr>
              <w:t>Fourchette de prix</w:t>
            </w:r>
          </w:p>
          <w:p w:rsidR="00CE44CF" w:rsidRPr="00BB230C" w:rsidRDefault="00CE44CF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Label tourisme </w:t>
            </w:r>
          </w:p>
          <w:p w:rsidR="00CE44CF" w:rsidRPr="00BB230C" w:rsidRDefault="00CE44CF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Réservation conseillée</w:t>
            </w:r>
          </w:p>
          <w:p w:rsidR="00CE44CF" w:rsidRPr="00BB230C" w:rsidRDefault="00CE44CF" w:rsidP="00CE44CF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Terrasse, toilettes… accessibles ?</w:t>
            </w:r>
          </w:p>
        </w:tc>
      </w:tr>
    </w:tbl>
    <w:p w:rsidR="00BB230C" w:rsidRDefault="00BB230C" w:rsidP="00E5331C">
      <w:pPr>
        <w:jc w:val="both"/>
        <w:rPr>
          <w:rFonts w:asciiTheme="minorHAnsi" w:hAnsiTheme="minorHAnsi"/>
          <w:sz w:val="16"/>
          <w:szCs w:val="16"/>
        </w:rPr>
      </w:pPr>
    </w:p>
    <w:p w:rsidR="00BB230C" w:rsidRDefault="00BB230C" w:rsidP="00E5331C">
      <w:pPr>
        <w:jc w:val="both"/>
        <w:rPr>
          <w:rFonts w:asciiTheme="minorHAnsi" w:hAnsiTheme="minorHAnsi"/>
          <w:sz w:val="16"/>
          <w:szCs w:val="16"/>
        </w:rPr>
      </w:pPr>
    </w:p>
    <w:p w:rsidR="00BB230C" w:rsidRDefault="00BB230C" w:rsidP="00E5331C">
      <w:pPr>
        <w:jc w:val="both"/>
        <w:rPr>
          <w:rFonts w:asciiTheme="minorHAnsi" w:hAnsiTheme="minorHAnsi"/>
          <w:sz w:val="16"/>
          <w:szCs w:val="16"/>
        </w:rPr>
      </w:pPr>
    </w:p>
    <w:tbl>
      <w:tblPr>
        <w:tblpPr w:leftFromText="141" w:rightFromText="141" w:vertAnchor="text" w:horzAnchor="margin" w:tblpXSpec="center" w:tblpY="15"/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521"/>
        <w:gridCol w:w="6397"/>
      </w:tblGrid>
      <w:tr w:rsidR="007707BB" w:rsidRPr="00E846A3" w:rsidTr="00BB7274">
        <w:tc>
          <w:tcPr>
            <w:tcW w:w="9918" w:type="dxa"/>
            <w:gridSpan w:val="2"/>
            <w:vAlign w:val="center"/>
          </w:tcPr>
          <w:p w:rsidR="007707BB" w:rsidRPr="00BB230C" w:rsidRDefault="007707BB" w:rsidP="00A81A59">
            <w:pPr>
              <w:spacing w:after="240"/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br w:type="page"/>
            </w:r>
            <w:r w:rsidRPr="007707BB">
              <w:rPr>
                <w:rFonts w:ascii="Arial" w:hAnsi="Arial" w:cs="Arial"/>
                <w:b/>
                <w:sz w:val="32"/>
                <w:szCs w:val="32"/>
              </w:rPr>
              <w:t>LES ACTIVITES CULTURELLES DE LOISIRS</w:t>
            </w:r>
          </w:p>
        </w:tc>
      </w:tr>
      <w:tr w:rsidR="007707BB" w:rsidRPr="00BB230C" w:rsidTr="00BB7274">
        <w:tc>
          <w:tcPr>
            <w:tcW w:w="3521" w:type="dxa"/>
            <w:tcBorders>
              <w:top w:val="single" w:sz="4" w:space="0" w:color="auto"/>
              <w:bottom w:val="nil"/>
            </w:tcBorders>
            <w:vAlign w:val="center"/>
          </w:tcPr>
          <w:p w:rsidR="007707BB" w:rsidRPr="00BB230C" w:rsidRDefault="007707BB" w:rsidP="007707BB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720704" behindDoc="1" locked="1" layoutInCell="1" allowOverlap="0">
                  <wp:simplePos x="0" y="0"/>
                  <wp:positionH relativeFrom="column">
                    <wp:posOffset>557530</wp:posOffset>
                  </wp:positionH>
                  <wp:positionV relativeFrom="page">
                    <wp:posOffset>92075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4" name="Image 454" descr="mus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us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7" w:type="dxa"/>
            <w:tcBorders>
              <w:top w:val="single" w:sz="4" w:space="0" w:color="auto"/>
              <w:bottom w:val="nil"/>
            </w:tcBorders>
            <w:vAlign w:val="center"/>
          </w:tcPr>
          <w:p w:rsidR="007707BB" w:rsidRPr="00BB230C" w:rsidRDefault="007707BB" w:rsidP="007707BB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MONUMENTS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BB230C">
              <w:rPr>
                <w:rFonts w:ascii="Arial" w:hAnsi="Arial" w:cs="Arial"/>
                <w:b/>
                <w:sz w:val="32"/>
                <w:szCs w:val="32"/>
              </w:rPr>
              <w:t>/ MUSEES</w:t>
            </w:r>
          </w:p>
          <w:p w:rsidR="007707BB" w:rsidRPr="00BB230C" w:rsidRDefault="007707BB" w:rsidP="007707BB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Les sites touristiques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BB230C">
              <w:rPr>
                <w:rFonts w:ascii="Arial" w:hAnsi="Arial" w:cs="Arial"/>
                <w:sz w:val="32"/>
                <w:szCs w:val="32"/>
              </w:rPr>
              <w:t>:</w:t>
            </w:r>
          </w:p>
          <w:p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Nom du musée</w:t>
            </w:r>
          </w:p>
          <w:p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</w:t>
            </w:r>
          </w:p>
          <w:p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Site web</w:t>
            </w:r>
          </w:p>
          <w:p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Horaires d’ouverture et de fermeture</w:t>
            </w:r>
          </w:p>
          <w:p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Tarif</w:t>
            </w:r>
          </w:p>
          <w:p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Accessibilité (label) ou </w:t>
            </w:r>
            <w:r w:rsidR="005D1A70">
              <w:rPr>
                <w:rFonts w:ascii="Arial" w:hAnsi="Arial" w:cs="Arial"/>
                <w:sz w:val="32"/>
                <w:szCs w:val="32"/>
              </w:rPr>
              <w:t>non</w:t>
            </w:r>
          </w:p>
        </w:tc>
      </w:tr>
      <w:tr w:rsidR="002E0DD6" w:rsidRPr="00BB230C" w:rsidTr="00BB7274">
        <w:trPr>
          <w:trHeight w:hRule="exact" w:val="113"/>
        </w:trPr>
        <w:tc>
          <w:tcPr>
            <w:tcW w:w="3521" w:type="dxa"/>
            <w:tcBorders>
              <w:top w:val="nil"/>
              <w:bottom w:val="single" w:sz="4" w:space="0" w:color="auto"/>
            </w:tcBorders>
            <w:vAlign w:val="center"/>
          </w:tcPr>
          <w:p w:rsidR="002E0DD6" w:rsidRPr="00BB230C" w:rsidRDefault="002E0DD6" w:rsidP="007707BB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tcBorders>
              <w:top w:val="nil"/>
              <w:bottom w:val="single" w:sz="4" w:space="0" w:color="auto"/>
            </w:tcBorders>
            <w:vAlign w:val="center"/>
          </w:tcPr>
          <w:p w:rsidR="002E0DD6" w:rsidRPr="00BB230C" w:rsidRDefault="002E0DD6" w:rsidP="007707BB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7707BB" w:rsidRPr="00BB230C" w:rsidTr="00BB7274">
        <w:trPr>
          <w:trHeight w:val="2514"/>
        </w:trPr>
        <w:tc>
          <w:tcPr>
            <w:tcW w:w="3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721728" behindDoc="1" locked="1" layoutInCell="1" allowOverlap="0">
                  <wp:simplePos x="0" y="0"/>
                  <wp:positionH relativeFrom="column">
                    <wp:posOffset>567055</wp:posOffset>
                  </wp:positionH>
                  <wp:positionV relativeFrom="page">
                    <wp:posOffset>13335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21" name="Image 21" descr="ciné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né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707BB" w:rsidRPr="00BB230C" w:rsidRDefault="007707BB" w:rsidP="007707BB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CINÉMAS</w:t>
            </w:r>
          </w:p>
          <w:p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Adresse</w:t>
            </w:r>
          </w:p>
          <w:p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Site internet </w:t>
            </w:r>
          </w:p>
          <w:p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Numéro de téléphone pour connaître la programmation</w:t>
            </w:r>
          </w:p>
          <w:p w:rsidR="007707BB" w:rsidRPr="00BB230C" w:rsidRDefault="007707BB" w:rsidP="007707BB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 xml:space="preserve">Accessibilité ou </w:t>
            </w:r>
            <w:r w:rsidR="005D1A70">
              <w:rPr>
                <w:rFonts w:ascii="Arial" w:hAnsi="Arial" w:cs="Arial"/>
                <w:sz w:val="32"/>
                <w:szCs w:val="32"/>
              </w:rPr>
              <w:t>non</w:t>
            </w:r>
          </w:p>
        </w:tc>
      </w:tr>
    </w:tbl>
    <w:p w:rsidR="006B7F7D" w:rsidRPr="00BB230C" w:rsidRDefault="006B7F7D">
      <w:pPr>
        <w:rPr>
          <w:rFonts w:ascii="Arial" w:hAnsi="Arial" w:cs="Arial"/>
          <w:sz w:val="32"/>
          <w:szCs w:val="32"/>
        </w:rPr>
      </w:pPr>
    </w:p>
    <w:p w:rsidR="00BB230C" w:rsidRPr="00BB230C" w:rsidRDefault="00BB230C">
      <w:pPr>
        <w:rPr>
          <w:rFonts w:ascii="Arial" w:hAnsi="Arial" w:cs="Arial"/>
          <w:sz w:val="32"/>
          <w:szCs w:val="32"/>
        </w:rPr>
      </w:pPr>
    </w:p>
    <w:tbl>
      <w:tblPr>
        <w:tblW w:w="0" w:type="auto"/>
        <w:jc w:val="center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521"/>
        <w:gridCol w:w="6397"/>
      </w:tblGrid>
      <w:tr w:rsidR="006B7F7D" w:rsidRPr="00BB230C" w:rsidTr="00A81A59">
        <w:trPr>
          <w:jc w:val="center"/>
        </w:trPr>
        <w:tc>
          <w:tcPr>
            <w:tcW w:w="9918" w:type="dxa"/>
            <w:gridSpan w:val="2"/>
            <w:vAlign w:val="center"/>
          </w:tcPr>
          <w:p w:rsidR="006B7F7D" w:rsidRPr="00BB230C" w:rsidRDefault="006B7F7D" w:rsidP="00A81A59">
            <w:pPr>
              <w:spacing w:after="240"/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1637F6">
              <w:rPr>
                <w:rFonts w:ascii="Arial" w:hAnsi="Arial" w:cs="Arial"/>
                <w:b/>
                <w:sz w:val="32"/>
                <w:szCs w:val="32"/>
              </w:rPr>
              <w:t>LES MANIFESTAT</w:t>
            </w:r>
            <w:r w:rsidR="007631FC" w:rsidRPr="001637F6">
              <w:rPr>
                <w:rFonts w:ascii="Arial" w:hAnsi="Arial" w:cs="Arial"/>
                <w:b/>
                <w:sz w:val="32"/>
                <w:szCs w:val="32"/>
              </w:rPr>
              <w:t>I</w:t>
            </w:r>
            <w:r w:rsidRPr="001637F6">
              <w:rPr>
                <w:rFonts w:ascii="Arial" w:hAnsi="Arial" w:cs="Arial"/>
                <w:b/>
                <w:sz w:val="32"/>
                <w:szCs w:val="32"/>
              </w:rPr>
              <w:t>ONS DE LA SEMAINE</w:t>
            </w:r>
          </w:p>
        </w:tc>
      </w:tr>
      <w:tr w:rsidR="00305A4D" w:rsidRPr="00BB230C" w:rsidTr="00A81A59">
        <w:trPr>
          <w:trHeight w:val="1011"/>
          <w:jc w:val="center"/>
        </w:trPr>
        <w:tc>
          <w:tcPr>
            <w:tcW w:w="3521" w:type="dxa"/>
            <w:tcBorders>
              <w:top w:val="single" w:sz="4" w:space="0" w:color="auto"/>
              <w:bottom w:val="nil"/>
            </w:tcBorders>
            <w:vAlign w:val="center"/>
          </w:tcPr>
          <w:p w:rsidR="00305A4D" w:rsidRPr="00BB230C" w:rsidRDefault="00A337EC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722752" behindDoc="1" locked="1" layoutInCell="1" allowOverlap="0">
                  <wp:simplePos x="0" y="0"/>
                  <wp:positionH relativeFrom="column">
                    <wp:posOffset>717550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72" name="Imag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concert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7" w:type="dxa"/>
            <w:tcBorders>
              <w:top w:val="single" w:sz="4" w:space="0" w:color="auto"/>
              <w:bottom w:val="nil"/>
            </w:tcBorders>
            <w:vAlign w:val="center"/>
          </w:tcPr>
          <w:p w:rsidR="006B7F7D" w:rsidRPr="00BB230C" w:rsidRDefault="006B7F7D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 xml:space="preserve">CONCERT </w:t>
            </w:r>
          </w:p>
          <w:p w:rsidR="006B7F7D" w:rsidRPr="00BB230C" w:rsidRDefault="006B7F7D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Horaire</w:t>
            </w:r>
          </w:p>
          <w:p w:rsidR="00305A4D" w:rsidRPr="00BB230C" w:rsidRDefault="006B7F7D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...</w:t>
            </w:r>
          </w:p>
        </w:tc>
      </w:tr>
      <w:tr w:rsidR="00A337EC" w:rsidRPr="00BB230C" w:rsidTr="00A81A59">
        <w:trPr>
          <w:trHeight w:hRule="exact" w:val="113"/>
          <w:jc w:val="center"/>
        </w:trPr>
        <w:tc>
          <w:tcPr>
            <w:tcW w:w="3521" w:type="dxa"/>
            <w:tcBorders>
              <w:top w:val="nil"/>
              <w:bottom w:val="single" w:sz="4" w:space="0" w:color="auto"/>
            </w:tcBorders>
            <w:vAlign w:val="center"/>
          </w:tcPr>
          <w:p w:rsidR="00A337EC" w:rsidRDefault="00A337EC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tcBorders>
              <w:top w:val="nil"/>
              <w:bottom w:val="single" w:sz="4" w:space="0" w:color="auto"/>
            </w:tcBorders>
            <w:vAlign w:val="center"/>
          </w:tcPr>
          <w:p w:rsidR="00A337EC" w:rsidRPr="00BB230C" w:rsidRDefault="00A337EC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6B7F7D" w:rsidRPr="00BB230C" w:rsidTr="00A81A59">
        <w:trPr>
          <w:trHeight w:val="1011"/>
          <w:jc w:val="center"/>
        </w:trPr>
        <w:tc>
          <w:tcPr>
            <w:tcW w:w="3521" w:type="dxa"/>
            <w:tcBorders>
              <w:top w:val="single" w:sz="4" w:space="0" w:color="auto"/>
              <w:bottom w:val="nil"/>
            </w:tcBorders>
            <w:vAlign w:val="center"/>
          </w:tcPr>
          <w:p w:rsidR="00496C13" w:rsidRPr="00BB230C" w:rsidRDefault="00496C13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  <w:p w:rsidR="006B7F7D" w:rsidRPr="00BB230C" w:rsidRDefault="006B7F7D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B230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723776" behindDoc="1" locked="1" layoutInCell="1" allowOverlap="0">
                  <wp:simplePos x="0" y="0"/>
                  <wp:positionH relativeFrom="column">
                    <wp:posOffset>709930</wp:posOffset>
                  </wp:positionH>
                  <wp:positionV relativeFrom="page">
                    <wp:posOffset>33020</wp:posOffset>
                  </wp:positionV>
                  <wp:extent cx="827405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0887" y="21306"/>
                      <wp:lineTo x="20887" y="0"/>
                      <wp:lineTo x="0" y="0"/>
                    </wp:wrapPolygon>
                  </wp:wrapTight>
                  <wp:docPr id="31" name="Image 110" descr="dglxasse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glxasse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1A0E" w:rsidRPr="00BB230C" w:rsidRDefault="00871A0E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tcBorders>
              <w:top w:val="single" w:sz="4" w:space="0" w:color="auto"/>
              <w:bottom w:val="nil"/>
            </w:tcBorders>
            <w:vAlign w:val="center"/>
          </w:tcPr>
          <w:p w:rsidR="006B7F7D" w:rsidRPr="00BB230C" w:rsidRDefault="006B7F7D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FEU D’ARTIFICE</w:t>
            </w:r>
          </w:p>
          <w:p w:rsidR="006B7F7D" w:rsidRPr="00BB230C" w:rsidRDefault="006B7F7D" w:rsidP="007E4D5D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...</w:t>
            </w:r>
          </w:p>
        </w:tc>
      </w:tr>
      <w:tr w:rsidR="00A337EC" w:rsidRPr="00BB230C" w:rsidTr="00A81A59">
        <w:trPr>
          <w:trHeight w:hRule="exact" w:val="113"/>
          <w:jc w:val="center"/>
        </w:trPr>
        <w:tc>
          <w:tcPr>
            <w:tcW w:w="3521" w:type="dxa"/>
            <w:tcBorders>
              <w:top w:val="nil"/>
              <w:bottom w:val="single" w:sz="4" w:space="0" w:color="auto"/>
            </w:tcBorders>
            <w:vAlign w:val="center"/>
          </w:tcPr>
          <w:p w:rsidR="00A337EC" w:rsidRPr="00BB230C" w:rsidRDefault="00A337EC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tcBorders>
              <w:top w:val="nil"/>
              <w:bottom w:val="single" w:sz="4" w:space="0" w:color="auto"/>
            </w:tcBorders>
            <w:vAlign w:val="center"/>
          </w:tcPr>
          <w:p w:rsidR="00A337EC" w:rsidRPr="00BB230C" w:rsidRDefault="00A337EC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A0022" w:rsidRPr="00BB230C" w:rsidTr="00A81A59">
        <w:trPr>
          <w:trHeight w:val="1011"/>
          <w:jc w:val="center"/>
        </w:trPr>
        <w:tc>
          <w:tcPr>
            <w:tcW w:w="3521" w:type="dxa"/>
            <w:tcBorders>
              <w:top w:val="single" w:sz="4" w:space="0" w:color="auto"/>
              <w:bottom w:val="nil"/>
            </w:tcBorders>
            <w:vAlign w:val="center"/>
          </w:tcPr>
          <w:p w:rsidR="00EA0022" w:rsidRPr="00BB230C" w:rsidRDefault="00871A0E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 w:rsidRPr="00BB230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0" distR="0" simplePos="0" relativeHeight="251724800" behindDoc="1" locked="1" layoutInCell="1" allowOverlap="0">
                  <wp:simplePos x="0" y="0"/>
                  <wp:positionH relativeFrom="column">
                    <wp:posOffset>732155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55" name="Image 455" descr="march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rch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96C13" w:rsidRPr="00BB230C">
              <w:rPr>
                <w:rFonts w:ascii="Arial" w:hAnsi="Arial" w:cs="Arial"/>
                <w:noProof/>
                <w:sz w:val="32"/>
                <w:szCs w:val="32"/>
              </w:rPr>
              <w:t xml:space="preserve">          </w:t>
            </w:r>
          </w:p>
        </w:tc>
        <w:tc>
          <w:tcPr>
            <w:tcW w:w="6397" w:type="dxa"/>
            <w:tcBorders>
              <w:top w:val="single" w:sz="4" w:space="0" w:color="auto"/>
              <w:bottom w:val="nil"/>
            </w:tcBorders>
            <w:vAlign w:val="center"/>
          </w:tcPr>
          <w:p w:rsidR="00EA0022" w:rsidRPr="00BB230C" w:rsidRDefault="00BB230C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sz w:val="32"/>
                <w:szCs w:val="32"/>
              </w:rPr>
              <w:t>MARCHÉ</w:t>
            </w:r>
          </w:p>
        </w:tc>
      </w:tr>
      <w:tr w:rsidR="005A6A10" w:rsidRPr="00BB230C" w:rsidTr="00A81A59">
        <w:trPr>
          <w:trHeight w:hRule="exact" w:val="113"/>
          <w:jc w:val="center"/>
        </w:trPr>
        <w:tc>
          <w:tcPr>
            <w:tcW w:w="3521" w:type="dxa"/>
            <w:tcBorders>
              <w:top w:val="nil"/>
            </w:tcBorders>
            <w:vAlign w:val="center"/>
          </w:tcPr>
          <w:p w:rsidR="005A6A10" w:rsidRPr="00BB230C" w:rsidRDefault="005A6A10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tcBorders>
              <w:top w:val="nil"/>
            </w:tcBorders>
            <w:vAlign w:val="center"/>
          </w:tcPr>
          <w:p w:rsidR="005A6A10" w:rsidRPr="00BB230C" w:rsidRDefault="005A6A10" w:rsidP="007E4D5D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A0022" w:rsidRPr="00BB230C" w:rsidTr="00A81A59">
        <w:trPr>
          <w:trHeight w:val="1011"/>
          <w:jc w:val="center"/>
        </w:trPr>
        <w:tc>
          <w:tcPr>
            <w:tcW w:w="3521" w:type="dxa"/>
            <w:vAlign w:val="center"/>
          </w:tcPr>
          <w:p w:rsidR="00EA0022" w:rsidRPr="00BB230C" w:rsidRDefault="00EA0022" w:rsidP="006B7F7D">
            <w:pPr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397" w:type="dxa"/>
            <w:vAlign w:val="center"/>
          </w:tcPr>
          <w:p w:rsidR="00EA0022" w:rsidRPr="00BB230C" w:rsidRDefault="00BB230C" w:rsidP="00463A3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Cette liste est non exhaustive...</w:t>
            </w:r>
          </w:p>
        </w:tc>
      </w:tr>
    </w:tbl>
    <w:p w:rsidR="00D707B6" w:rsidRPr="00463A34" w:rsidRDefault="00D707B6" w:rsidP="00D707B6">
      <w:pPr>
        <w:rPr>
          <w:rFonts w:ascii="Arial" w:hAnsi="Arial" w:cs="Arial"/>
          <w:b/>
          <w:sz w:val="6"/>
        </w:rPr>
      </w:pPr>
    </w:p>
    <w:p w:rsidR="002E0DD6" w:rsidRDefault="005E0A71" w:rsidP="00D707B6">
      <w:pPr>
        <w:jc w:val="center"/>
        <w:rPr>
          <w:rFonts w:ascii="Arial" w:hAnsi="Arial" w:cs="Arial"/>
        </w:rPr>
      </w:pPr>
      <w:r w:rsidRPr="00684734">
        <w:rPr>
          <w:rFonts w:ascii="Arial" w:hAnsi="Arial" w:cs="Arial"/>
          <w:b/>
          <w:sz w:val="32"/>
        </w:rPr>
        <w:t>2</w:t>
      </w:r>
      <w:r w:rsidR="00D435EB" w:rsidRPr="00684734">
        <w:rPr>
          <w:rFonts w:ascii="Arial" w:hAnsi="Arial" w:cs="Arial"/>
          <w:b/>
          <w:sz w:val="32"/>
        </w:rPr>
        <w:t xml:space="preserve"> propositions pour les numéros d’urgence</w:t>
      </w:r>
      <w:r w:rsidR="00D435EB">
        <w:rPr>
          <w:rFonts w:ascii="Arial" w:hAnsi="Arial" w:cs="Arial"/>
        </w:rPr>
        <w:t>.</w:t>
      </w:r>
    </w:p>
    <w:p w:rsidR="002E0DD6" w:rsidRDefault="00D435EB" w:rsidP="002E0DD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Ils seront affichés</w:t>
      </w:r>
      <w:r w:rsidR="005E0A71">
        <w:rPr>
          <w:rFonts w:ascii="Arial" w:hAnsi="Arial" w:cs="Arial"/>
        </w:rPr>
        <w:t>, selon le cas en plusieurs endroits,</w:t>
      </w:r>
      <w:r>
        <w:rPr>
          <w:rFonts w:ascii="Arial" w:hAnsi="Arial" w:cs="Arial"/>
        </w:rPr>
        <w:t xml:space="preserve"> avec leur pictogramme</w:t>
      </w:r>
      <w:r w:rsidR="00BC3748" w:rsidRPr="002624A8">
        <w:rPr>
          <w:rFonts w:ascii="Arial" w:hAnsi="Arial" w:cs="Arial"/>
        </w:rPr>
        <w:t xml:space="preserve"> </w:t>
      </w:r>
    </w:p>
    <w:p w:rsidR="00BB230C" w:rsidRDefault="00BC3748" w:rsidP="002E0DD6">
      <w:pPr>
        <w:jc w:val="center"/>
      </w:pPr>
      <w:r w:rsidRPr="002624A8">
        <w:rPr>
          <w:rFonts w:ascii="Arial" w:hAnsi="Arial" w:cs="Arial"/>
        </w:rPr>
        <w:t>(obliga</w:t>
      </w:r>
      <w:r>
        <w:rPr>
          <w:rFonts w:ascii="Arial" w:hAnsi="Arial" w:cs="Arial"/>
        </w:rPr>
        <w:t>t</w:t>
      </w:r>
      <w:r w:rsidRPr="002624A8">
        <w:rPr>
          <w:rFonts w:ascii="Arial" w:hAnsi="Arial" w:cs="Arial"/>
        </w:rPr>
        <w:t>oire pour le label Tourisme et Handicap</w:t>
      </w:r>
      <w:r>
        <w:t>)</w:t>
      </w:r>
    </w:p>
    <w:p w:rsidR="00BB230C" w:rsidRPr="00BB230C" w:rsidRDefault="00BB230C" w:rsidP="00684734">
      <w:pPr>
        <w:jc w:val="both"/>
      </w:pPr>
    </w:p>
    <w:tbl>
      <w:tblPr>
        <w:tblW w:w="0" w:type="auto"/>
        <w:jc w:val="center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2946"/>
        <w:gridCol w:w="6342"/>
      </w:tblGrid>
      <w:tr w:rsidR="005E0A71" w:rsidRPr="00E846A3" w:rsidTr="00135780">
        <w:trPr>
          <w:trHeight w:val="1317"/>
          <w:jc w:val="center"/>
        </w:trPr>
        <w:tc>
          <w:tcPr>
            <w:tcW w:w="2946" w:type="dxa"/>
            <w:tcBorders>
              <w:top w:val="nil"/>
              <w:bottom w:val="nil"/>
            </w:tcBorders>
            <w:vAlign w:val="center"/>
          </w:tcPr>
          <w:p w:rsidR="005E0A71" w:rsidRPr="00BB230C" w:rsidRDefault="005E0A71" w:rsidP="00C8655F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BB230C"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  <w:drawing>
                <wp:anchor distT="0" distB="0" distL="0" distR="0" simplePos="0" relativeHeight="251731968" behindDoc="1" locked="1" layoutInCell="1" allowOverlap="0">
                  <wp:simplePos x="0" y="0"/>
                  <wp:positionH relativeFrom="column">
                    <wp:posOffset>881380</wp:posOffset>
                  </wp:positionH>
                  <wp:positionV relativeFrom="page">
                    <wp:posOffset>4445</wp:posOffset>
                  </wp:positionV>
                  <wp:extent cx="792000" cy="792000"/>
                  <wp:effectExtent l="0" t="0" r="8255" b="8255"/>
                  <wp:wrapTight wrapText="bothSides">
                    <wp:wrapPolygon edited="0">
                      <wp:start x="0" y="0"/>
                      <wp:lineTo x="0" y="21306"/>
                      <wp:lineTo x="21306" y="21306"/>
                      <wp:lineTo x="21306" y="0"/>
                      <wp:lineTo x="0" y="0"/>
                    </wp:wrapPolygon>
                  </wp:wrapTight>
                  <wp:docPr id="479" name="il_fi" descr="http://www.franche-comte.pref.gouv.fr/media/b1ba5a72bf56b4d2bca8304415b964fb/so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franche-comte.pref.gouv.fr/media/b1ba5a72bf56b4d2bca8304415b964fb/so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2" w:type="dxa"/>
            <w:tcBorders>
              <w:top w:val="nil"/>
              <w:bottom w:val="nil"/>
            </w:tcBorders>
            <w:vAlign w:val="center"/>
          </w:tcPr>
          <w:p w:rsidR="005E0A71" w:rsidRPr="00AE7514" w:rsidRDefault="005E0A71" w:rsidP="00135780">
            <w:pPr>
              <w:rPr>
                <w:rFonts w:ascii="Arial" w:hAnsi="Arial" w:cs="Arial"/>
                <w:b/>
                <w:color w:val="0070C0"/>
                <w:sz w:val="40"/>
                <w:szCs w:val="32"/>
              </w:rPr>
            </w:pPr>
            <w:r w:rsidRPr="00FE00B8">
              <w:rPr>
                <w:rFonts w:ascii="Arial" w:hAnsi="Arial" w:cs="Arial"/>
                <w:b/>
                <w:sz w:val="32"/>
                <w:szCs w:val="32"/>
              </w:rPr>
              <w:t>LES SERVICES D’URGENCE</w:t>
            </w:r>
          </w:p>
        </w:tc>
      </w:tr>
      <w:tr w:rsidR="00D707B6" w:rsidRPr="00E846A3" w:rsidTr="00135780">
        <w:trPr>
          <w:trHeight w:hRule="exact" w:val="113"/>
          <w:jc w:val="center"/>
        </w:trPr>
        <w:tc>
          <w:tcPr>
            <w:tcW w:w="2946" w:type="dxa"/>
            <w:tcBorders>
              <w:top w:val="nil"/>
            </w:tcBorders>
            <w:vAlign w:val="center"/>
          </w:tcPr>
          <w:p w:rsidR="00D707B6" w:rsidRPr="00BB230C" w:rsidRDefault="00D707B6" w:rsidP="00C8655F">
            <w:pPr>
              <w:jc w:val="center"/>
              <w:rPr>
                <w:rFonts w:ascii="Arial" w:hAnsi="Arial" w:cs="Arial"/>
                <w:b/>
                <w:noProof/>
                <w:color w:val="0070C0"/>
                <w:sz w:val="32"/>
                <w:szCs w:val="32"/>
              </w:rPr>
            </w:pPr>
          </w:p>
        </w:tc>
        <w:tc>
          <w:tcPr>
            <w:tcW w:w="6342" w:type="dxa"/>
            <w:tcBorders>
              <w:top w:val="nil"/>
            </w:tcBorders>
            <w:vAlign w:val="center"/>
          </w:tcPr>
          <w:p w:rsidR="00D707B6" w:rsidRPr="00D707B6" w:rsidRDefault="00D707B6" w:rsidP="00AE7514">
            <w:pPr>
              <w:jc w:val="center"/>
              <w:rPr>
                <w:rFonts w:ascii="Arial" w:hAnsi="Arial" w:cs="Arial"/>
                <w:b/>
                <w:sz w:val="40"/>
                <w:szCs w:val="32"/>
              </w:rPr>
            </w:pPr>
          </w:p>
        </w:tc>
      </w:tr>
      <w:tr w:rsidR="00BC3748" w:rsidRPr="00E846A3" w:rsidTr="00463A34">
        <w:trPr>
          <w:trHeight w:val="905"/>
          <w:jc w:val="center"/>
        </w:trPr>
        <w:tc>
          <w:tcPr>
            <w:tcW w:w="9288" w:type="dxa"/>
            <w:gridSpan w:val="2"/>
            <w:vAlign w:val="center"/>
          </w:tcPr>
          <w:p w:rsidR="005E0A71" w:rsidRPr="00BB230C" w:rsidRDefault="00BC3748" w:rsidP="005E0A71">
            <w:pPr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9920" behindDoc="1" locked="1" layoutInCell="1" allowOverlap="0">
                  <wp:simplePos x="0" y="0"/>
                  <wp:positionH relativeFrom="column">
                    <wp:posOffset>14605</wp:posOffset>
                  </wp:positionH>
                  <wp:positionV relativeFrom="page">
                    <wp:posOffset>2540</wp:posOffset>
                  </wp:positionV>
                  <wp:extent cx="3618000" cy="1260000"/>
                  <wp:effectExtent l="0" t="0" r="1905" b="0"/>
                  <wp:wrapTight wrapText="bothSides">
                    <wp:wrapPolygon edited="0">
                      <wp:start x="0" y="0"/>
                      <wp:lineTo x="0" y="21230"/>
                      <wp:lineTo x="21498" y="21230"/>
                      <wp:lineTo x="21498" y="0"/>
                      <wp:lineTo x="0" y="0"/>
                    </wp:wrapPolygon>
                  </wp:wrapTight>
                  <wp:docPr id="224" name="il_fi" descr="http://www.mairie-auteuil-le-roi.fr/Content/images/num_appe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mairie-auteuil-le-roi.fr/Content/images/num_appe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8000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E0A71"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30944" behindDoc="1" locked="1" layoutInCell="1" allowOverlap="0">
                  <wp:simplePos x="0" y="0"/>
                  <wp:positionH relativeFrom="column">
                    <wp:posOffset>3691255</wp:posOffset>
                  </wp:positionH>
                  <wp:positionV relativeFrom="page">
                    <wp:posOffset>31115</wp:posOffset>
                  </wp:positionV>
                  <wp:extent cx="1731010" cy="1151890"/>
                  <wp:effectExtent l="0" t="0" r="2540" b="0"/>
                  <wp:wrapTight wrapText="bothSides">
                    <wp:wrapPolygon edited="0">
                      <wp:start x="0" y="0"/>
                      <wp:lineTo x="0" y="21076"/>
                      <wp:lineTo x="21394" y="21076"/>
                      <wp:lineTo x="21394" y="0"/>
                      <wp:lineTo x="0" y="0"/>
                    </wp:wrapPolygon>
                  </wp:wrapTight>
                  <wp:docPr id="16" name="il_fi" descr="http://vsen77.free.fr/LOGO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sen77.free.fr/LOGO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1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4734" w:rsidRPr="00E846A3" w:rsidTr="00463A34">
        <w:tblPrEx>
          <w:jc w:val="left"/>
        </w:tblPrEx>
        <w:tc>
          <w:tcPr>
            <w:tcW w:w="9288" w:type="dxa"/>
            <w:gridSpan w:val="2"/>
            <w:tcBorders>
              <w:top w:val="nil"/>
              <w:bottom w:val="single" w:sz="4" w:space="0" w:color="auto"/>
            </w:tcBorders>
          </w:tcPr>
          <w:p w:rsidR="00FE00B8" w:rsidRDefault="00D84EA1" w:rsidP="0068473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pict>
                <v:rect id="_x0000_i1026" style="width:453.6pt;height:3pt;mso-position-horizontal:absolute" o:hralign="center" o:hrstd="t" o:hrnoshade="t" o:hr="t" fillcolor="#a0a0a0" stroked="f"/>
              </w:pict>
            </w:r>
          </w:p>
          <w:p w:rsidR="00684734" w:rsidRPr="00FE00B8" w:rsidRDefault="00684734" w:rsidP="00FE00B8">
            <w:pPr>
              <w:spacing w:before="24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FE00B8">
              <w:rPr>
                <w:rFonts w:ascii="Arial" w:hAnsi="Arial" w:cs="Arial"/>
                <w:b/>
                <w:sz w:val="32"/>
                <w:szCs w:val="32"/>
              </w:rPr>
              <w:t>LES SERVICES D’URGENCE</w:t>
            </w:r>
          </w:p>
        </w:tc>
      </w:tr>
      <w:tr w:rsidR="00BC3748" w:rsidRPr="00E846A3" w:rsidTr="00463A34">
        <w:tblPrEx>
          <w:jc w:val="left"/>
        </w:tblPrEx>
        <w:trPr>
          <w:trHeight w:val="1358"/>
        </w:trPr>
        <w:tc>
          <w:tcPr>
            <w:tcW w:w="2946" w:type="dxa"/>
            <w:tcBorders>
              <w:top w:val="single" w:sz="4" w:space="0" w:color="auto"/>
              <w:bottom w:val="nil"/>
            </w:tcBorders>
            <w:vAlign w:val="center"/>
          </w:tcPr>
          <w:p w:rsidR="00BC3748" w:rsidRPr="00BB230C" w:rsidRDefault="00BC3748" w:rsidP="00C8655F">
            <w:pPr>
              <w:jc w:val="center"/>
              <w:rPr>
                <w:rFonts w:ascii="Arial" w:hAnsi="Arial" w:cs="Arial"/>
              </w:rPr>
            </w:pPr>
            <w:r w:rsidRPr="00BB230C">
              <w:rPr>
                <w:rFonts w:ascii="Arial" w:hAnsi="Arial" w:cs="Arial"/>
                <w:sz w:val="36"/>
                <w:szCs w:val="36"/>
              </w:rPr>
              <w:br w:type="page"/>
            </w: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5824" behindDoc="1" locked="1" layoutInCell="1" allowOverlap="0">
                  <wp:simplePos x="0" y="0"/>
                  <wp:positionH relativeFrom="column">
                    <wp:posOffset>338455</wp:posOffset>
                  </wp:positionH>
                  <wp:positionV relativeFrom="page">
                    <wp:posOffset>15240</wp:posOffset>
                  </wp:positionV>
                  <wp:extent cx="979170" cy="791845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1012" y="21306"/>
                      <wp:lineTo x="21012" y="0"/>
                      <wp:lineTo x="0" y="0"/>
                    </wp:wrapPolygon>
                  </wp:wrapTight>
                  <wp:docPr id="225" name="il_fi" descr="http://www.prefecturedepolice.interieur.gouv.fr/var/plain_site/storage/images/media/images/17-police-secours/159571-1-fre-FR/17-police-seco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prefecturedepolice.interieur.gouv.fr/var/plain_site/storage/images/media/images/17-police-secours/159571-1-fre-FR/17-police-seco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70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2" w:type="dxa"/>
            <w:tcBorders>
              <w:top w:val="single" w:sz="4" w:space="0" w:color="auto"/>
              <w:bottom w:val="nil"/>
            </w:tcBorders>
            <w:vAlign w:val="center"/>
          </w:tcPr>
          <w:p w:rsidR="00BC3748" w:rsidRPr="00BB230C" w:rsidRDefault="00BC3748" w:rsidP="00C8655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Police secours : 17</w:t>
            </w:r>
          </w:p>
        </w:tc>
      </w:tr>
      <w:tr w:rsidR="00D707B6" w:rsidRPr="00E846A3" w:rsidTr="00463A34">
        <w:tblPrEx>
          <w:jc w:val="left"/>
        </w:tblPrEx>
        <w:trPr>
          <w:trHeight w:hRule="exact" w:val="113"/>
        </w:trPr>
        <w:tc>
          <w:tcPr>
            <w:tcW w:w="2946" w:type="dxa"/>
            <w:tcBorders>
              <w:top w:val="nil"/>
              <w:bottom w:val="single" w:sz="4" w:space="0" w:color="auto"/>
            </w:tcBorders>
            <w:vAlign w:val="center"/>
          </w:tcPr>
          <w:p w:rsidR="00D707B6" w:rsidRPr="00BB230C" w:rsidRDefault="00D707B6" w:rsidP="00C8655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342" w:type="dxa"/>
            <w:tcBorders>
              <w:top w:val="nil"/>
              <w:bottom w:val="single" w:sz="4" w:space="0" w:color="auto"/>
            </w:tcBorders>
            <w:vAlign w:val="center"/>
          </w:tcPr>
          <w:p w:rsidR="00D707B6" w:rsidRPr="00BB230C" w:rsidRDefault="00D707B6" w:rsidP="00C8655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C3748" w:rsidRPr="00E846A3" w:rsidTr="00463A34">
        <w:tblPrEx>
          <w:jc w:val="left"/>
        </w:tblPrEx>
        <w:trPr>
          <w:trHeight w:val="1293"/>
        </w:trPr>
        <w:tc>
          <w:tcPr>
            <w:tcW w:w="2946" w:type="dxa"/>
            <w:tcBorders>
              <w:top w:val="single" w:sz="4" w:space="0" w:color="auto"/>
              <w:bottom w:val="nil"/>
            </w:tcBorders>
            <w:vAlign w:val="center"/>
          </w:tcPr>
          <w:p w:rsidR="00BC3748" w:rsidRPr="00BB230C" w:rsidRDefault="00BC3748" w:rsidP="00C8655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8896" behindDoc="1" locked="1" layoutInCell="1" allowOverlap="0">
                  <wp:simplePos x="0" y="0"/>
                  <wp:positionH relativeFrom="column">
                    <wp:posOffset>490855</wp:posOffset>
                  </wp:positionH>
                  <wp:positionV relativeFrom="page">
                    <wp:posOffset>0</wp:posOffset>
                  </wp:positionV>
                  <wp:extent cx="709200" cy="792000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0903" y="21306"/>
                      <wp:lineTo x="20903" y="0"/>
                      <wp:lineTo x="0" y="0"/>
                    </wp:wrapPolygon>
                  </wp:wrapTight>
                  <wp:docPr id="226" name="il_fi" descr="http://upload.wikimedia.org/wikipedia/commons/thumb/3/3c/Logo_Samu.gif/220px-Logo_Samu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upload.wikimedia.org/wikipedia/commons/thumb/3/3c/Logo_Samu.gif/220px-Logo_Samu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2" w:type="dxa"/>
            <w:tcBorders>
              <w:top w:val="single" w:sz="4" w:space="0" w:color="auto"/>
              <w:bottom w:val="nil"/>
            </w:tcBorders>
            <w:vAlign w:val="center"/>
          </w:tcPr>
          <w:p w:rsidR="00BC3748" w:rsidRPr="00BB230C" w:rsidRDefault="00BC3748" w:rsidP="00C8655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Samu : 15</w:t>
            </w:r>
          </w:p>
        </w:tc>
      </w:tr>
      <w:tr w:rsidR="00D707B6" w:rsidRPr="00E846A3" w:rsidTr="00463A34">
        <w:tblPrEx>
          <w:jc w:val="left"/>
        </w:tblPrEx>
        <w:trPr>
          <w:trHeight w:hRule="exact" w:val="113"/>
        </w:trPr>
        <w:tc>
          <w:tcPr>
            <w:tcW w:w="2946" w:type="dxa"/>
            <w:tcBorders>
              <w:top w:val="nil"/>
              <w:bottom w:val="single" w:sz="4" w:space="0" w:color="auto"/>
            </w:tcBorders>
            <w:vAlign w:val="center"/>
          </w:tcPr>
          <w:p w:rsidR="00D707B6" w:rsidRPr="00BB230C" w:rsidRDefault="00D707B6" w:rsidP="00C865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6342" w:type="dxa"/>
            <w:tcBorders>
              <w:top w:val="nil"/>
              <w:bottom w:val="single" w:sz="4" w:space="0" w:color="auto"/>
            </w:tcBorders>
            <w:vAlign w:val="center"/>
          </w:tcPr>
          <w:p w:rsidR="00D707B6" w:rsidRPr="00BB230C" w:rsidRDefault="00D707B6" w:rsidP="00C8655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C3748" w:rsidRPr="00E846A3" w:rsidTr="00463A34">
        <w:tblPrEx>
          <w:jc w:val="left"/>
        </w:tblPrEx>
        <w:trPr>
          <w:trHeight w:val="1342"/>
        </w:trPr>
        <w:tc>
          <w:tcPr>
            <w:tcW w:w="2946" w:type="dxa"/>
            <w:tcBorders>
              <w:top w:val="single" w:sz="4" w:space="0" w:color="auto"/>
              <w:bottom w:val="nil"/>
            </w:tcBorders>
            <w:vAlign w:val="center"/>
          </w:tcPr>
          <w:p w:rsidR="00BC3748" w:rsidRPr="00BB230C" w:rsidRDefault="00BC3748" w:rsidP="00C8655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7872" behindDoc="1" locked="1" layoutInCell="1" allowOverlap="0">
                  <wp:simplePos x="0" y="0"/>
                  <wp:positionH relativeFrom="column">
                    <wp:posOffset>586105</wp:posOffset>
                  </wp:positionH>
                  <wp:positionV relativeFrom="page">
                    <wp:posOffset>0</wp:posOffset>
                  </wp:positionV>
                  <wp:extent cx="612000" cy="792000"/>
                  <wp:effectExtent l="0" t="0" r="0" b="8255"/>
                  <wp:wrapTight wrapText="bothSides">
                    <wp:wrapPolygon edited="0">
                      <wp:start x="0" y="0"/>
                      <wp:lineTo x="0" y="21306"/>
                      <wp:lineTo x="20860" y="21306"/>
                      <wp:lineTo x="20860" y="0"/>
                      <wp:lineTo x="0" y="0"/>
                    </wp:wrapPolygon>
                  </wp:wrapTight>
                  <wp:docPr id="227" name="il_fi" descr="http://www.incendie-securite.fr/wp-content/uploads/2011/02/112-18-appel-des-pompiers-20-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incendie-securite.fr/wp-content/uploads/2011/02/112-18-appel-des-pompiers-20-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2" w:type="dxa"/>
            <w:tcBorders>
              <w:top w:val="single" w:sz="4" w:space="0" w:color="auto"/>
              <w:bottom w:val="nil"/>
            </w:tcBorders>
            <w:vAlign w:val="center"/>
          </w:tcPr>
          <w:p w:rsidR="00BC3748" w:rsidRPr="00BB230C" w:rsidRDefault="00BC3748" w:rsidP="00C8655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Pompiers : 18</w:t>
            </w:r>
          </w:p>
        </w:tc>
      </w:tr>
      <w:tr w:rsidR="00D707B6" w:rsidRPr="00E846A3" w:rsidTr="00463A34">
        <w:tblPrEx>
          <w:jc w:val="left"/>
        </w:tblPrEx>
        <w:trPr>
          <w:trHeight w:hRule="exact" w:val="113"/>
        </w:trPr>
        <w:tc>
          <w:tcPr>
            <w:tcW w:w="2946" w:type="dxa"/>
            <w:tcBorders>
              <w:top w:val="nil"/>
              <w:bottom w:val="single" w:sz="4" w:space="0" w:color="auto"/>
            </w:tcBorders>
            <w:vAlign w:val="center"/>
          </w:tcPr>
          <w:p w:rsidR="00D707B6" w:rsidRPr="00BB230C" w:rsidRDefault="00D707B6" w:rsidP="00C865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6342" w:type="dxa"/>
            <w:tcBorders>
              <w:top w:val="nil"/>
              <w:bottom w:val="single" w:sz="4" w:space="0" w:color="auto"/>
            </w:tcBorders>
            <w:vAlign w:val="center"/>
          </w:tcPr>
          <w:p w:rsidR="00D707B6" w:rsidRPr="00BB230C" w:rsidRDefault="00D707B6" w:rsidP="00C8655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C3748" w:rsidRPr="00E846A3" w:rsidTr="00FE00B8">
        <w:tblPrEx>
          <w:jc w:val="left"/>
        </w:tblPrEx>
        <w:trPr>
          <w:trHeight w:val="1262"/>
        </w:trPr>
        <w:tc>
          <w:tcPr>
            <w:tcW w:w="2946" w:type="dxa"/>
            <w:tcBorders>
              <w:top w:val="single" w:sz="4" w:space="0" w:color="auto"/>
              <w:bottom w:val="nil"/>
            </w:tcBorders>
            <w:vAlign w:val="center"/>
          </w:tcPr>
          <w:p w:rsidR="00BC3748" w:rsidRPr="00BB230C" w:rsidRDefault="00BC3748" w:rsidP="00C8655F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6848" behindDoc="1" locked="1" layoutInCell="1" allowOverlap="0">
                  <wp:simplePos x="0" y="0"/>
                  <wp:positionH relativeFrom="column">
                    <wp:posOffset>500380</wp:posOffset>
                  </wp:positionH>
                  <wp:positionV relativeFrom="page">
                    <wp:posOffset>0</wp:posOffset>
                  </wp:positionV>
                  <wp:extent cx="791845" cy="791845"/>
                  <wp:effectExtent l="0" t="0" r="8255" b="0"/>
                  <wp:wrapTight wrapText="bothSides">
                    <wp:wrapPolygon edited="0">
                      <wp:start x="1559" y="0"/>
                      <wp:lineTo x="520" y="7795"/>
                      <wp:lineTo x="520" y="17668"/>
                      <wp:lineTo x="1559" y="20786"/>
                      <wp:lineTo x="20266" y="20786"/>
                      <wp:lineTo x="21306" y="17668"/>
                      <wp:lineTo x="20786" y="2598"/>
                      <wp:lineTo x="19747" y="0"/>
                      <wp:lineTo x="1559" y="0"/>
                    </wp:wrapPolygon>
                  </wp:wrapTight>
                  <wp:docPr id="228" name="il_fi" descr="http://www.nathalie-griesbeck.fr/wp-content/uploads/2011/09/Pic-zsrv-logo-112appel-394-3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nathalie-griesbeck.fr/wp-content/uploads/2011/09/Pic-zsrv-logo-112appel-394-3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42" w:type="dxa"/>
            <w:tcBorders>
              <w:top w:val="single" w:sz="4" w:space="0" w:color="auto"/>
              <w:bottom w:val="nil"/>
            </w:tcBorders>
            <w:vAlign w:val="center"/>
          </w:tcPr>
          <w:p w:rsidR="00BC3748" w:rsidRPr="00BB230C" w:rsidRDefault="00BC3748" w:rsidP="00C8655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Numéro d’urgence européen : 112</w:t>
            </w:r>
          </w:p>
        </w:tc>
      </w:tr>
      <w:tr w:rsidR="00D707B6" w:rsidRPr="00E846A3" w:rsidTr="00E31095">
        <w:tblPrEx>
          <w:jc w:val="left"/>
        </w:tblPrEx>
        <w:trPr>
          <w:trHeight w:hRule="exact" w:val="113"/>
        </w:trPr>
        <w:tc>
          <w:tcPr>
            <w:tcW w:w="2946" w:type="dxa"/>
            <w:tcBorders>
              <w:top w:val="nil"/>
              <w:bottom w:val="single" w:sz="4" w:space="0" w:color="auto"/>
            </w:tcBorders>
            <w:vAlign w:val="center"/>
          </w:tcPr>
          <w:p w:rsidR="00D707B6" w:rsidRPr="00BB230C" w:rsidRDefault="00D707B6" w:rsidP="00C8655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6342" w:type="dxa"/>
            <w:tcBorders>
              <w:top w:val="nil"/>
              <w:bottom w:val="single" w:sz="4" w:space="0" w:color="auto"/>
            </w:tcBorders>
            <w:vAlign w:val="center"/>
          </w:tcPr>
          <w:p w:rsidR="00D707B6" w:rsidRPr="00BB230C" w:rsidRDefault="00D707B6" w:rsidP="00C8655F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C3748" w:rsidRPr="00E846A3" w:rsidTr="00E31095">
        <w:tblPrEx>
          <w:jc w:val="left"/>
        </w:tblPrEx>
        <w:trPr>
          <w:trHeight w:val="1426"/>
        </w:trPr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0A71" w:rsidRPr="00BB230C" w:rsidRDefault="00BC3748" w:rsidP="005E0A71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B230C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71E051" wp14:editId="56B73986">
                  <wp:extent cx="1191600" cy="792000"/>
                  <wp:effectExtent l="0" t="0" r="8890" b="8255"/>
                  <wp:docPr id="230" name="il_fi" descr="http://vsen77.free.fr/LOGO_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sen77.free.fr/LOGO_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0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3748" w:rsidRPr="00BB230C" w:rsidRDefault="00BC3748" w:rsidP="00C8655F">
            <w:pPr>
              <w:rPr>
                <w:rFonts w:ascii="Arial" w:hAnsi="Arial" w:cs="Arial"/>
                <w:sz w:val="32"/>
                <w:szCs w:val="32"/>
              </w:rPr>
            </w:pPr>
            <w:r w:rsidRPr="00BB230C">
              <w:rPr>
                <w:rFonts w:ascii="Arial" w:hAnsi="Arial" w:cs="Arial"/>
                <w:sz w:val="32"/>
                <w:szCs w:val="32"/>
              </w:rPr>
              <w:t>Numéro d’urgence pour les personnes sourdes ou malentendantes : 114</w:t>
            </w:r>
          </w:p>
        </w:tc>
      </w:tr>
    </w:tbl>
    <w:p w:rsidR="00BC3748" w:rsidRPr="00E846A3" w:rsidRDefault="00BC3748" w:rsidP="00594F36">
      <w:pPr>
        <w:jc w:val="both"/>
        <w:rPr>
          <w:rFonts w:asciiTheme="minorHAnsi" w:hAnsiTheme="minorHAnsi"/>
        </w:rPr>
      </w:pPr>
    </w:p>
    <w:sectPr w:rsidR="00BC3748" w:rsidRPr="00E846A3" w:rsidSect="00D95CC4">
      <w:headerReference w:type="default" r:id="rId63"/>
      <w:footerReference w:type="default" r:id="rId64"/>
      <w:pgSz w:w="11906" w:h="16838" w:code="9"/>
      <w:pgMar w:top="425" w:right="737" w:bottom="454" w:left="737" w:header="34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4EA1" w:rsidRDefault="00D84EA1" w:rsidP="001E44B1">
      <w:r>
        <w:separator/>
      </w:r>
    </w:p>
  </w:endnote>
  <w:endnote w:type="continuationSeparator" w:id="0">
    <w:p w:rsidR="00D84EA1" w:rsidRDefault="00D84EA1" w:rsidP="001E4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 New Book">
    <w:panose1 w:val="02010600040501010103"/>
    <w:charset w:val="00"/>
    <w:family w:val="modern"/>
    <w:notTrueType/>
    <w:pitch w:val="variable"/>
    <w:sig w:usb0="A00000FF" w:usb1="5001606B" w:usb2="00000010" w:usb3="00000000" w:csb0="0000019B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A71" w:rsidRPr="002118F7" w:rsidRDefault="008B60FD" w:rsidP="005E0A71">
    <w:pPr>
      <w:pStyle w:val="Pieddepage"/>
      <w:jc w:val="center"/>
      <w:rPr>
        <w:rFonts w:ascii="Arial" w:hAnsi="Arial" w:cs="Arial"/>
        <w:color w:val="B10064"/>
        <w:sz w:val="16"/>
        <w:szCs w:val="16"/>
      </w:rPr>
    </w:pPr>
    <w:r>
      <w:rPr>
        <w:rFonts w:ascii="Arial" w:hAnsi="Arial" w:cs="Arial"/>
        <w:noProof/>
        <w:color w:val="B10064"/>
        <w:sz w:val="16"/>
        <w:szCs w:val="16"/>
      </w:rPr>
      <w:drawing>
        <wp:inline distT="0" distB="0" distL="0" distR="0">
          <wp:extent cx="6624320" cy="1111885"/>
          <wp:effectExtent l="0" t="0" r="508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d de page classeme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4320" cy="1111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4EA1" w:rsidRDefault="00D84EA1" w:rsidP="001E44B1">
      <w:r>
        <w:separator/>
      </w:r>
    </w:p>
  </w:footnote>
  <w:footnote w:type="continuationSeparator" w:id="0">
    <w:p w:rsidR="00D84EA1" w:rsidRDefault="00D84EA1" w:rsidP="001E4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A82" w:rsidRDefault="00FD3733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244600" cy="493395"/>
          <wp:effectExtent l="0" t="0" r="0" b="1905"/>
          <wp:wrapTight wrapText="bothSides">
            <wp:wrapPolygon edited="0">
              <wp:start x="0" y="0"/>
              <wp:lineTo x="0" y="9174"/>
              <wp:lineTo x="1984" y="13344"/>
              <wp:lineTo x="1984" y="17514"/>
              <wp:lineTo x="2976" y="20849"/>
              <wp:lineTo x="4298" y="20849"/>
              <wp:lineTo x="5951" y="20849"/>
              <wp:lineTo x="16531" y="20849"/>
              <wp:lineTo x="19837" y="19181"/>
              <wp:lineTo x="18514" y="13344"/>
              <wp:lineTo x="21159" y="8340"/>
              <wp:lineTo x="21159" y="2502"/>
              <wp:lineTo x="19837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Q_LOGO_BLOC_SOLO PET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493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61A82" w:rsidRDefault="00761A8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08pt;height:375pt" o:bullet="t">
        <v:imagedata r:id="rId1" o:title=""/>
      </v:shape>
    </w:pict>
  </w:numPicBullet>
  <w:abstractNum w:abstractNumId="0" w15:restartNumberingAfterBreak="0">
    <w:nsid w:val="09D97E1D"/>
    <w:multiLevelType w:val="hybridMultilevel"/>
    <w:tmpl w:val="EE586B7E"/>
    <w:lvl w:ilvl="0" w:tplc="C37C27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08A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02E31"/>
    <w:multiLevelType w:val="hybridMultilevel"/>
    <w:tmpl w:val="564E5EEC"/>
    <w:lvl w:ilvl="0" w:tplc="87B0E4DC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color w:val="F08A00"/>
      </w:rPr>
    </w:lvl>
    <w:lvl w:ilvl="1" w:tplc="93C2F57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40C0A"/>
    <w:multiLevelType w:val="hybridMultilevel"/>
    <w:tmpl w:val="398282BE"/>
    <w:lvl w:ilvl="0" w:tplc="87B0E4DC">
      <w:start w:val="1"/>
      <w:numFmt w:val="bullet"/>
      <w:lvlText w:val="-"/>
      <w:lvlJc w:val="left"/>
      <w:pPr>
        <w:ind w:left="114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446341D3"/>
    <w:multiLevelType w:val="hybridMultilevel"/>
    <w:tmpl w:val="FB7661F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364258"/>
    <w:multiLevelType w:val="hybridMultilevel"/>
    <w:tmpl w:val="C0D07CAE"/>
    <w:lvl w:ilvl="0" w:tplc="A6F23F62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color w:val="auto"/>
      </w:rPr>
    </w:lvl>
    <w:lvl w:ilvl="1" w:tplc="93C2F57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40C4A"/>
    <w:multiLevelType w:val="hybridMultilevel"/>
    <w:tmpl w:val="6450DCCC"/>
    <w:lvl w:ilvl="0" w:tplc="87B0E4D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63EE0"/>
    <w:multiLevelType w:val="hybridMultilevel"/>
    <w:tmpl w:val="AE00B1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FC2F9E"/>
    <w:multiLevelType w:val="hybridMultilevel"/>
    <w:tmpl w:val="EA36C5AC"/>
    <w:lvl w:ilvl="0" w:tplc="C37C27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08A0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color w:val="F08A00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55246"/>
    <w:multiLevelType w:val="hybridMultilevel"/>
    <w:tmpl w:val="2B1E84F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5A36742"/>
    <w:multiLevelType w:val="hybridMultilevel"/>
    <w:tmpl w:val="54D84FF2"/>
    <w:lvl w:ilvl="0" w:tplc="46AA5BB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A5CB08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ADEF5B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1E4E1BD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C62669A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91AA6FC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BAFC06D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9D88C32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D444C1C0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0" w15:restartNumberingAfterBreak="0">
    <w:nsid w:val="73A268B0"/>
    <w:multiLevelType w:val="hybridMultilevel"/>
    <w:tmpl w:val="2174C68C"/>
    <w:lvl w:ilvl="0" w:tplc="EFB6BDE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7CD553C0"/>
    <w:multiLevelType w:val="hybridMultilevel"/>
    <w:tmpl w:val="70527A2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1"/>
  </w:num>
  <w:num w:numId="5">
    <w:abstractNumId w:val="9"/>
  </w:num>
  <w:num w:numId="6">
    <w:abstractNumId w:val="8"/>
  </w:num>
  <w:num w:numId="7">
    <w:abstractNumId w:val="3"/>
  </w:num>
  <w:num w:numId="8">
    <w:abstractNumId w:val="7"/>
  </w:num>
  <w:num w:numId="9">
    <w:abstractNumId w:val="0"/>
  </w:num>
  <w:num w:numId="10">
    <w:abstractNumId w:val="2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95F"/>
    <w:rsid w:val="00020802"/>
    <w:rsid w:val="00030569"/>
    <w:rsid w:val="000356BD"/>
    <w:rsid w:val="0003795F"/>
    <w:rsid w:val="000554EC"/>
    <w:rsid w:val="00067499"/>
    <w:rsid w:val="00074E75"/>
    <w:rsid w:val="000773BA"/>
    <w:rsid w:val="000E0B5D"/>
    <w:rsid w:val="00115BA1"/>
    <w:rsid w:val="00131240"/>
    <w:rsid w:val="00135780"/>
    <w:rsid w:val="0014640F"/>
    <w:rsid w:val="001637F6"/>
    <w:rsid w:val="001949D3"/>
    <w:rsid w:val="001E44B1"/>
    <w:rsid w:val="001F676C"/>
    <w:rsid w:val="00214723"/>
    <w:rsid w:val="002624A8"/>
    <w:rsid w:val="00281E5F"/>
    <w:rsid w:val="002961DC"/>
    <w:rsid w:val="002A3A34"/>
    <w:rsid w:val="002E0DD6"/>
    <w:rsid w:val="002F4E5C"/>
    <w:rsid w:val="00305A4D"/>
    <w:rsid w:val="0032062D"/>
    <w:rsid w:val="00322A20"/>
    <w:rsid w:val="0033106B"/>
    <w:rsid w:val="00337BB6"/>
    <w:rsid w:val="003A689F"/>
    <w:rsid w:val="003B294B"/>
    <w:rsid w:val="003B31EE"/>
    <w:rsid w:val="003B4B3E"/>
    <w:rsid w:val="003D12FC"/>
    <w:rsid w:val="003D3DDC"/>
    <w:rsid w:val="003F4532"/>
    <w:rsid w:val="00420F3A"/>
    <w:rsid w:val="0043242F"/>
    <w:rsid w:val="00445DA3"/>
    <w:rsid w:val="00462D28"/>
    <w:rsid w:val="00463A34"/>
    <w:rsid w:val="004828D1"/>
    <w:rsid w:val="00490B07"/>
    <w:rsid w:val="00496C13"/>
    <w:rsid w:val="00503C12"/>
    <w:rsid w:val="00511CB4"/>
    <w:rsid w:val="0054237E"/>
    <w:rsid w:val="00594F36"/>
    <w:rsid w:val="005A6A10"/>
    <w:rsid w:val="005D1A70"/>
    <w:rsid w:val="005D6DC6"/>
    <w:rsid w:val="005E0A71"/>
    <w:rsid w:val="00605064"/>
    <w:rsid w:val="00621980"/>
    <w:rsid w:val="00634325"/>
    <w:rsid w:val="00637661"/>
    <w:rsid w:val="00684734"/>
    <w:rsid w:val="006B7F7D"/>
    <w:rsid w:val="006D42DF"/>
    <w:rsid w:val="006D7B46"/>
    <w:rsid w:val="00706305"/>
    <w:rsid w:val="00712D40"/>
    <w:rsid w:val="007250EE"/>
    <w:rsid w:val="007558D7"/>
    <w:rsid w:val="00761A82"/>
    <w:rsid w:val="007631FC"/>
    <w:rsid w:val="007707BB"/>
    <w:rsid w:val="007735D8"/>
    <w:rsid w:val="00777481"/>
    <w:rsid w:val="00793D8C"/>
    <w:rsid w:val="007A16F3"/>
    <w:rsid w:val="007C0D85"/>
    <w:rsid w:val="007C0ED7"/>
    <w:rsid w:val="007D4932"/>
    <w:rsid w:val="007E4D5D"/>
    <w:rsid w:val="007E611F"/>
    <w:rsid w:val="008020F6"/>
    <w:rsid w:val="00840481"/>
    <w:rsid w:val="0084228C"/>
    <w:rsid w:val="00847355"/>
    <w:rsid w:val="00863ED4"/>
    <w:rsid w:val="00871A0E"/>
    <w:rsid w:val="008A32EE"/>
    <w:rsid w:val="008B60FD"/>
    <w:rsid w:val="00904666"/>
    <w:rsid w:val="0091160E"/>
    <w:rsid w:val="009278EE"/>
    <w:rsid w:val="00930EB2"/>
    <w:rsid w:val="00937C18"/>
    <w:rsid w:val="00962B94"/>
    <w:rsid w:val="009668C7"/>
    <w:rsid w:val="00985077"/>
    <w:rsid w:val="009948B2"/>
    <w:rsid w:val="00994B56"/>
    <w:rsid w:val="009B730A"/>
    <w:rsid w:val="009C3D7F"/>
    <w:rsid w:val="009E124A"/>
    <w:rsid w:val="00A22173"/>
    <w:rsid w:val="00A337EC"/>
    <w:rsid w:val="00A342CD"/>
    <w:rsid w:val="00A55865"/>
    <w:rsid w:val="00A60B24"/>
    <w:rsid w:val="00A7216B"/>
    <w:rsid w:val="00A75763"/>
    <w:rsid w:val="00A77C7B"/>
    <w:rsid w:val="00A81A59"/>
    <w:rsid w:val="00AB0B4E"/>
    <w:rsid w:val="00AC69CF"/>
    <w:rsid w:val="00AD726B"/>
    <w:rsid w:val="00AE7514"/>
    <w:rsid w:val="00B21A4B"/>
    <w:rsid w:val="00B42910"/>
    <w:rsid w:val="00B65246"/>
    <w:rsid w:val="00BB230C"/>
    <w:rsid w:val="00BB4ADB"/>
    <w:rsid w:val="00BB7274"/>
    <w:rsid w:val="00BC00B0"/>
    <w:rsid w:val="00BC3748"/>
    <w:rsid w:val="00BC4F0F"/>
    <w:rsid w:val="00BE18A7"/>
    <w:rsid w:val="00BE1BAF"/>
    <w:rsid w:val="00BE6CB8"/>
    <w:rsid w:val="00C11230"/>
    <w:rsid w:val="00C15615"/>
    <w:rsid w:val="00C2392E"/>
    <w:rsid w:val="00C573E5"/>
    <w:rsid w:val="00C65806"/>
    <w:rsid w:val="00C735E5"/>
    <w:rsid w:val="00C97E29"/>
    <w:rsid w:val="00CC466D"/>
    <w:rsid w:val="00CC4E53"/>
    <w:rsid w:val="00CD0864"/>
    <w:rsid w:val="00CE44CF"/>
    <w:rsid w:val="00D01B25"/>
    <w:rsid w:val="00D160B8"/>
    <w:rsid w:val="00D17816"/>
    <w:rsid w:val="00D435EB"/>
    <w:rsid w:val="00D707B6"/>
    <w:rsid w:val="00D84EA1"/>
    <w:rsid w:val="00D95CC4"/>
    <w:rsid w:val="00DA459F"/>
    <w:rsid w:val="00DB6F17"/>
    <w:rsid w:val="00DC4585"/>
    <w:rsid w:val="00DF2F6C"/>
    <w:rsid w:val="00E31095"/>
    <w:rsid w:val="00E33B24"/>
    <w:rsid w:val="00E374E2"/>
    <w:rsid w:val="00E5331C"/>
    <w:rsid w:val="00E552F8"/>
    <w:rsid w:val="00E56F7B"/>
    <w:rsid w:val="00E619C7"/>
    <w:rsid w:val="00E63F3B"/>
    <w:rsid w:val="00E846A3"/>
    <w:rsid w:val="00EA0022"/>
    <w:rsid w:val="00EA0A3F"/>
    <w:rsid w:val="00EB4E16"/>
    <w:rsid w:val="00EC6DDA"/>
    <w:rsid w:val="00F34C43"/>
    <w:rsid w:val="00F40241"/>
    <w:rsid w:val="00F659D5"/>
    <w:rsid w:val="00F74185"/>
    <w:rsid w:val="00F767BD"/>
    <w:rsid w:val="00F93610"/>
    <w:rsid w:val="00FB21BE"/>
    <w:rsid w:val="00FC1720"/>
    <w:rsid w:val="00FD3733"/>
    <w:rsid w:val="00FE00B8"/>
    <w:rsid w:val="00FE5259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7ED025-5AB3-42B1-A7F9-AB10FD442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379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79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795F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rsid w:val="0003795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1E44B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44B1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E44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E44B1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1E4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846A3"/>
    <w:pPr>
      <w:ind w:left="720"/>
      <w:contextualSpacing/>
    </w:pPr>
  </w:style>
  <w:style w:type="paragraph" w:styleId="Listepuces">
    <w:name w:val="List Bullet"/>
    <w:basedOn w:val="Corpsdetexte"/>
    <w:unhideWhenUsed/>
    <w:rsid w:val="00BE6CB8"/>
    <w:pPr>
      <w:spacing w:before="60" w:after="60"/>
      <w:ind w:left="360" w:hanging="360"/>
      <w:jc w:val="both"/>
    </w:pPr>
    <w:rPr>
      <w:rFonts w:ascii="Calibri" w:eastAsia="Calibri" w:hAnsi="Calibri"/>
      <w:sz w:val="20"/>
      <w:szCs w:val="22"/>
      <w:lang w:eastAsia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BE6CB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BE6CB8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ang-la">
    <w:name w:val="lang-la"/>
    <w:basedOn w:val="Policepardfaut"/>
    <w:rsid w:val="00482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91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gif"/><Relationship Id="rId54" Type="http://schemas.openxmlformats.org/officeDocument/2006/relationships/image" Target="media/image47.wmf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http://t2.gstatic.com/images?q=tbn:fGeaksSUXFN_MM:http://www.cc-valdesaonechalaronne.com/ressources/logo__i__285_dpi.jpg" TargetMode="External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gif"/><Relationship Id="rId61" Type="http://schemas.openxmlformats.org/officeDocument/2006/relationships/image" Target="media/image54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gi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gif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23BD82-562E-49A0-995D-B8BB2D987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1385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POTIER</dc:creator>
  <cp:lastModifiedBy>Meublés Queyras</cp:lastModifiedBy>
  <cp:revision>4</cp:revision>
  <cp:lastPrinted>2016-11-14T10:28:00Z</cp:lastPrinted>
  <dcterms:created xsi:type="dcterms:W3CDTF">2016-11-14T10:34:00Z</dcterms:created>
  <dcterms:modified xsi:type="dcterms:W3CDTF">2017-05-16T08:56:00Z</dcterms:modified>
</cp:coreProperties>
</file>